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3E" w:rsidRPr="00B53798" w:rsidRDefault="00AA2A3E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Должностной регламент</w:t>
      </w:r>
    </w:p>
    <w:p w:rsidR="001A5A40" w:rsidRDefault="0041509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AA2A3E" w:rsidRPr="00B53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A3E" w:rsidRDefault="00AA2A3E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камеральных</w:t>
      </w:r>
      <w:r w:rsidRPr="00B53798">
        <w:rPr>
          <w:rFonts w:ascii="Times New Roman" w:hAnsi="Times New Roman" w:cs="Times New Roman"/>
          <w:sz w:val="28"/>
          <w:szCs w:val="28"/>
        </w:rPr>
        <w:t xml:space="preserve"> проверок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86A9B" w:rsidRPr="00686A9B" w:rsidRDefault="00686A9B" w:rsidP="00686A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86A9B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 по г.</w:t>
      </w:r>
      <w:r w:rsidR="001611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86A9B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686A9B" w:rsidRPr="00686A9B" w:rsidRDefault="00686A9B" w:rsidP="00686A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86A9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686A9B" w:rsidRPr="00686A9B" w:rsidRDefault="00686A9B" w:rsidP="00686A9B"/>
    <w:p w:rsidR="00AA2A3E" w:rsidRPr="00B53798" w:rsidRDefault="00AA2A3E" w:rsidP="001A5A40">
      <w:pPr>
        <w:pStyle w:val="Style9"/>
        <w:widowControl/>
        <w:spacing w:line="240" w:lineRule="auto"/>
        <w:ind w:right="543"/>
        <w:jc w:val="left"/>
        <w:rPr>
          <w:sz w:val="28"/>
          <w:szCs w:val="28"/>
          <w:u w:val="single"/>
        </w:rPr>
      </w:pPr>
    </w:p>
    <w:p w:rsidR="00AA2A3E" w:rsidRDefault="00AA2A3E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I. Общие положения</w:t>
      </w:r>
    </w:p>
    <w:p w:rsidR="00AA2A3E" w:rsidRPr="00B53798" w:rsidRDefault="00AA2A3E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 w:rsidR="0041509B">
        <w:rPr>
          <w:sz w:val="28"/>
          <w:szCs w:val="28"/>
        </w:rPr>
        <w:t>государственного налогового инспектора</w:t>
      </w:r>
      <w:r w:rsidR="0041509B" w:rsidRPr="00B53798">
        <w:rPr>
          <w:sz w:val="28"/>
          <w:szCs w:val="28"/>
        </w:rPr>
        <w:t xml:space="preserve"> </w:t>
      </w:r>
      <w:r w:rsidRPr="00B53798">
        <w:rPr>
          <w:rStyle w:val="FontStyle54"/>
          <w:sz w:val="28"/>
          <w:szCs w:val="28"/>
        </w:rPr>
        <w:t xml:space="preserve">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</w:t>
      </w:r>
      <w:r w:rsidR="001A5A40">
        <w:rPr>
          <w:rStyle w:val="FontStyle54"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>3</w:t>
      </w:r>
      <w:r w:rsidRPr="00B53798">
        <w:t xml:space="preserve"> </w:t>
      </w:r>
      <w:r w:rsidRPr="00B5379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53798">
        <w:rPr>
          <w:rStyle w:val="FontStyle54"/>
          <w:sz w:val="28"/>
          <w:szCs w:val="28"/>
        </w:rPr>
        <w:t xml:space="preserve"> (далее - Инспекция) относится к </w:t>
      </w:r>
      <w:r w:rsidR="0041509B">
        <w:rPr>
          <w:rStyle w:val="FontStyle54"/>
          <w:sz w:val="28"/>
          <w:szCs w:val="28"/>
        </w:rPr>
        <w:t>старшей</w:t>
      </w:r>
      <w:r w:rsidRPr="00B53798">
        <w:rPr>
          <w:rStyle w:val="FontStyle54"/>
          <w:sz w:val="28"/>
          <w:szCs w:val="28"/>
        </w:rPr>
        <w:t xml:space="preserve"> группе должностей </w:t>
      </w:r>
      <w:r w:rsidR="001A5A40">
        <w:rPr>
          <w:rStyle w:val="FontStyle54"/>
          <w:sz w:val="28"/>
          <w:szCs w:val="28"/>
        </w:rPr>
        <w:t>гражданской службы категории «специалисты»</w:t>
      </w:r>
      <w:r w:rsidRPr="00B53798">
        <w:rPr>
          <w:rStyle w:val="FontStyle54"/>
          <w:sz w:val="28"/>
          <w:szCs w:val="28"/>
        </w:rPr>
        <w:t>.</w:t>
      </w:r>
    </w:p>
    <w:p w:rsidR="00AA2A3E" w:rsidRPr="00B53798" w:rsidRDefault="00AA2A3E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53798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41509B" w:rsidRPr="0041509B">
        <w:rPr>
          <w:rStyle w:val="FontStyle52"/>
          <w:b w:val="0"/>
          <w:sz w:val="28"/>
          <w:szCs w:val="28"/>
        </w:rPr>
        <w:t>11-3-4-096</w:t>
      </w:r>
      <w:r w:rsidRPr="00B53798">
        <w:rPr>
          <w:rStyle w:val="FontStyle52"/>
          <w:b w:val="0"/>
          <w:sz w:val="28"/>
          <w:szCs w:val="28"/>
        </w:rPr>
        <w:t>.</w:t>
      </w:r>
    </w:p>
    <w:p w:rsidR="00AA2A3E" w:rsidRPr="00B53798" w:rsidRDefault="00AA2A3E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 w:rsidR="005D7105">
        <w:rPr>
          <w:rStyle w:val="FontStyle54"/>
          <w:sz w:val="28"/>
          <w:szCs w:val="28"/>
        </w:rPr>
        <w:t>государственного налогового инспектора</w:t>
      </w:r>
      <w:r w:rsidRPr="00B5379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>- р</w:t>
      </w:r>
      <w:r w:rsidRPr="00B53798">
        <w:rPr>
          <w:sz w:val="28"/>
          <w:szCs w:val="28"/>
        </w:rPr>
        <w:t>егулирование налоговой деятельности.</w:t>
      </w:r>
    </w:p>
    <w:p w:rsidR="00AA2A3E" w:rsidRPr="00B53798" w:rsidRDefault="00AA2A3E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sz w:val="28"/>
          <w:szCs w:val="28"/>
        </w:rPr>
        <w:t xml:space="preserve">3. Вид </w:t>
      </w:r>
      <w:r w:rsidRPr="00B53798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CE1849">
        <w:rPr>
          <w:sz w:val="28"/>
          <w:szCs w:val="28"/>
        </w:rPr>
        <w:t>государственного налогового инспектора</w:t>
      </w:r>
      <w:r w:rsidR="00CE1849" w:rsidRPr="00B53798">
        <w:rPr>
          <w:sz w:val="28"/>
          <w:szCs w:val="28"/>
        </w:rPr>
        <w:t xml:space="preserve"> </w:t>
      </w:r>
      <w:r w:rsidR="00CE1849" w:rsidRPr="00B53798">
        <w:rPr>
          <w:rStyle w:val="FontStyle54"/>
          <w:sz w:val="28"/>
          <w:szCs w:val="28"/>
        </w:rPr>
        <w:t xml:space="preserve">отдела </w:t>
      </w:r>
      <w:r w:rsidR="00CE1849">
        <w:rPr>
          <w:rStyle w:val="FontStyle54"/>
          <w:sz w:val="28"/>
          <w:szCs w:val="28"/>
        </w:rPr>
        <w:t>камеральных</w:t>
      </w:r>
      <w:r w:rsidR="00CE1849" w:rsidRPr="00B53798">
        <w:rPr>
          <w:rStyle w:val="FontStyle54"/>
          <w:sz w:val="28"/>
          <w:szCs w:val="28"/>
        </w:rPr>
        <w:t xml:space="preserve"> проверок </w:t>
      </w:r>
      <w:r w:rsidR="00CE1849">
        <w:rPr>
          <w:rStyle w:val="FontStyle54"/>
          <w:sz w:val="28"/>
          <w:szCs w:val="28"/>
        </w:rPr>
        <w:t>№</w:t>
      </w:r>
      <w:r w:rsidR="008544F7">
        <w:rPr>
          <w:rStyle w:val="FontStyle54"/>
          <w:sz w:val="28"/>
          <w:szCs w:val="28"/>
        </w:rPr>
        <w:t xml:space="preserve"> </w:t>
      </w:r>
      <w:r w:rsidR="00CE1849">
        <w:rPr>
          <w:rStyle w:val="FontStyle54"/>
          <w:sz w:val="28"/>
          <w:szCs w:val="28"/>
        </w:rPr>
        <w:t>3</w:t>
      </w:r>
      <w:r w:rsidR="00CE1849" w:rsidRPr="00B53798">
        <w:t xml:space="preserve"> 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 xml:space="preserve">– осуществление налогового контроля. </w:t>
      </w:r>
    </w:p>
    <w:p w:rsidR="00AA2A3E" w:rsidRPr="00B53798" w:rsidRDefault="00AA2A3E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 w:rsidR="00A1458F">
        <w:rPr>
          <w:sz w:val="28"/>
          <w:szCs w:val="28"/>
        </w:rPr>
        <w:t>государственного налогового инспектора</w:t>
      </w:r>
      <w:r w:rsidR="00A1458F" w:rsidRPr="00B53798">
        <w:rPr>
          <w:sz w:val="28"/>
          <w:szCs w:val="28"/>
        </w:rPr>
        <w:t xml:space="preserve"> </w:t>
      </w:r>
      <w:r w:rsidR="00A1458F" w:rsidRPr="00B53798">
        <w:rPr>
          <w:rStyle w:val="FontStyle54"/>
          <w:sz w:val="28"/>
          <w:szCs w:val="28"/>
        </w:rPr>
        <w:t xml:space="preserve">отдела </w:t>
      </w:r>
      <w:r w:rsidR="00A1458F">
        <w:rPr>
          <w:rStyle w:val="FontStyle54"/>
          <w:sz w:val="28"/>
          <w:szCs w:val="28"/>
        </w:rPr>
        <w:t>камеральных</w:t>
      </w:r>
      <w:r w:rsidR="00A1458F" w:rsidRPr="00B53798">
        <w:rPr>
          <w:rStyle w:val="FontStyle54"/>
          <w:sz w:val="28"/>
          <w:szCs w:val="28"/>
        </w:rPr>
        <w:t xml:space="preserve"> проверок </w:t>
      </w:r>
      <w:r w:rsidR="00A1458F">
        <w:rPr>
          <w:rStyle w:val="FontStyle54"/>
          <w:sz w:val="28"/>
          <w:szCs w:val="28"/>
        </w:rPr>
        <w:t>№</w:t>
      </w:r>
      <w:r w:rsidR="001A5A40">
        <w:rPr>
          <w:rStyle w:val="FontStyle54"/>
          <w:sz w:val="28"/>
          <w:szCs w:val="28"/>
        </w:rPr>
        <w:t xml:space="preserve"> </w:t>
      </w:r>
      <w:r w:rsidR="00A1458F">
        <w:rPr>
          <w:rStyle w:val="FontStyle54"/>
          <w:sz w:val="28"/>
          <w:szCs w:val="28"/>
        </w:rPr>
        <w:t>3</w:t>
      </w:r>
      <w:r w:rsidR="00A1458F" w:rsidRPr="00B53798">
        <w:t xml:space="preserve"> </w:t>
      </w:r>
      <w:r w:rsidRPr="00B53798">
        <w:rPr>
          <w:rStyle w:val="FontStyle54"/>
          <w:sz w:val="28"/>
          <w:szCs w:val="28"/>
        </w:rPr>
        <w:t xml:space="preserve">осуществляется приказом начальника </w:t>
      </w:r>
      <w:r w:rsidRPr="00B5379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53798">
        <w:rPr>
          <w:rStyle w:val="FontStyle54"/>
          <w:sz w:val="28"/>
          <w:szCs w:val="28"/>
        </w:rPr>
        <w:t>.</w:t>
      </w:r>
    </w:p>
    <w:p w:rsidR="00AA2A3E" w:rsidRDefault="00AA2A3E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5. </w:t>
      </w:r>
      <w:r w:rsidR="00A1458F">
        <w:rPr>
          <w:sz w:val="28"/>
          <w:szCs w:val="28"/>
        </w:rPr>
        <w:t>Государственн</w:t>
      </w:r>
      <w:r w:rsidR="00686A9B">
        <w:rPr>
          <w:sz w:val="28"/>
          <w:szCs w:val="28"/>
        </w:rPr>
        <w:t>ый</w:t>
      </w:r>
      <w:r w:rsidR="00A1458F">
        <w:rPr>
          <w:sz w:val="28"/>
          <w:szCs w:val="28"/>
        </w:rPr>
        <w:t xml:space="preserve"> налоговый инспектор</w:t>
      </w:r>
      <w:r w:rsidR="00A1458F" w:rsidRPr="00B53798">
        <w:rPr>
          <w:sz w:val="28"/>
          <w:szCs w:val="28"/>
        </w:rPr>
        <w:t xml:space="preserve"> </w:t>
      </w:r>
      <w:r w:rsidR="00A1458F" w:rsidRPr="00B53798">
        <w:rPr>
          <w:rStyle w:val="FontStyle54"/>
          <w:sz w:val="28"/>
          <w:szCs w:val="28"/>
        </w:rPr>
        <w:t xml:space="preserve">отдела </w:t>
      </w:r>
      <w:r w:rsidR="00A1458F">
        <w:rPr>
          <w:rStyle w:val="FontStyle54"/>
          <w:sz w:val="28"/>
          <w:szCs w:val="28"/>
        </w:rPr>
        <w:t>камеральных</w:t>
      </w:r>
      <w:r w:rsidR="00A1458F" w:rsidRPr="00B53798">
        <w:rPr>
          <w:rStyle w:val="FontStyle54"/>
          <w:sz w:val="28"/>
          <w:szCs w:val="28"/>
        </w:rPr>
        <w:t xml:space="preserve"> проверок </w:t>
      </w:r>
      <w:r w:rsidR="00A1458F">
        <w:rPr>
          <w:rStyle w:val="FontStyle54"/>
          <w:sz w:val="28"/>
          <w:szCs w:val="28"/>
        </w:rPr>
        <w:t>№</w:t>
      </w:r>
      <w:r w:rsidR="001A5A40">
        <w:rPr>
          <w:rStyle w:val="FontStyle54"/>
          <w:sz w:val="28"/>
          <w:szCs w:val="28"/>
        </w:rPr>
        <w:t xml:space="preserve"> </w:t>
      </w:r>
      <w:r w:rsidR="00A1458F">
        <w:rPr>
          <w:rStyle w:val="FontStyle54"/>
          <w:sz w:val="28"/>
          <w:szCs w:val="28"/>
        </w:rPr>
        <w:t>3</w:t>
      </w:r>
      <w:r w:rsidR="00A1458F" w:rsidRPr="00B53798">
        <w:t xml:space="preserve"> </w:t>
      </w:r>
      <w:r w:rsidRPr="00B53798">
        <w:rPr>
          <w:rStyle w:val="FontStyle54"/>
          <w:sz w:val="28"/>
          <w:szCs w:val="28"/>
        </w:rPr>
        <w:t xml:space="preserve">непосредственно подчиняется начальнику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</w:t>
      </w:r>
      <w:r w:rsidR="001A5A40">
        <w:rPr>
          <w:rStyle w:val="FontStyle54"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>3</w:t>
      </w:r>
      <w:r w:rsidRPr="00B53798">
        <w:rPr>
          <w:rStyle w:val="FontStyle54"/>
          <w:sz w:val="28"/>
          <w:szCs w:val="28"/>
        </w:rPr>
        <w:t>.</w:t>
      </w:r>
    </w:p>
    <w:p w:rsidR="00AA2A3E" w:rsidRDefault="00AA2A3E" w:rsidP="000D3E50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</w:p>
    <w:p w:rsidR="00AA2A3E" w:rsidRPr="00B53798" w:rsidRDefault="00AA2A3E" w:rsidP="000D3E50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II. Квалификационные требования для замещения должности</w:t>
      </w:r>
    </w:p>
    <w:p w:rsidR="00AA2A3E" w:rsidRDefault="00AA2A3E" w:rsidP="000D3E50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гражданской службы</w:t>
      </w:r>
    </w:p>
    <w:p w:rsidR="00AA2A3E" w:rsidRPr="00B53798" w:rsidRDefault="00AA2A3E" w:rsidP="00E238B3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6. Для замещения должности </w:t>
      </w:r>
      <w:r w:rsidR="00A1458F">
        <w:rPr>
          <w:sz w:val="28"/>
          <w:szCs w:val="28"/>
        </w:rPr>
        <w:t>государственного налогового инспектора</w:t>
      </w:r>
      <w:r w:rsidR="00A1458F" w:rsidRPr="00B53798">
        <w:rPr>
          <w:sz w:val="28"/>
          <w:szCs w:val="28"/>
        </w:rPr>
        <w:t xml:space="preserve"> </w:t>
      </w:r>
      <w:r w:rsidR="00A1458F" w:rsidRPr="00B53798">
        <w:rPr>
          <w:rStyle w:val="FontStyle54"/>
          <w:sz w:val="28"/>
          <w:szCs w:val="28"/>
        </w:rPr>
        <w:t xml:space="preserve">отдела </w:t>
      </w:r>
      <w:r w:rsidR="00A1458F">
        <w:rPr>
          <w:rStyle w:val="FontStyle54"/>
          <w:sz w:val="28"/>
          <w:szCs w:val="28"/>
        </w:rPr>
        <w:t>камеральных</w:t>
      </w:r>
      <w:r w:rsidR="00A1458F" w:rsidRPr="00B53798">
        <w:rPr>
          <w:rStyle w:val="FontStyle54"/>
          <w:sz w:val="28"/>
          <w:szCs w:val="28"/>
        </w:rPr>
        <w:t xml:space="preserve"> проверок </w:t>
      </w:r>
      <w:r w:rsidR="00A1458F">
        <w:rPr>
          <w:rStyle w:val="FontStyle54"/>
          <w:sz w:val="28"/>
          <w:szCs w:val="28"/>
        </w:rPr>
        <w:t>№</w:t>
      </w:r>
      <w:r w:rsidR="001A5A40">
        <w:rPr>
          <w:rStyle w:val="FontStyle54"/>
          <w:sz w:val="28"/>
          <w:szCs w:val="28"/>
        </w:rPr>
        <w:t xml:space="preserve"> </w:t>
      </w:r>
      <w:r w:rsidR="00A1458F">
        <w:rPr>
          <w:rStyle w:val="FontStyle54"/>
          <w:sz w:val="28"/>
          <w:szCs w:val="28"/>
        </w:rPr>
        <w:t>3</w:t>
      </w:r>
      <w:r w:rsidR="00A1458F" w:rsidRPr="00B53798">
        <w:t xml:space="preserve"> 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>устанавливаются следующие требования.</w:t>
      </w:r>
    </w:p>
    <w:p w:rsidR="00AA2A3E" w:rsidRPr="00B53798" w:rsidRDefault="00AA2A3E" w:rsidP="00E238B3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6.1. Наличие </w:t>
      </w:r>
      <w:r w:rsidR="00A1458F">
        <w:rPr>
          <w:rStyle w:val="FontStyle54"/>
          <w:sz w:val="28"/>
          <w:szCs w:val="28"/>
        </w:rPr>
        <w:t>высшего</w:t>
      </w:r>
      <w:r w:rsidRPr="00B53798">
        <w:rPr>
          <w:rStyle w:val="FontStyle54"/>
          <w:sz w:val="28"/>
          <w:szCs w:val="28"/>
        </w:rPr>
        <w:t xml:space="preserve"> образования</w:t>
      </w:r>
      <w:r w:rsidRPr="00B53798">
        <w:rPr>
          <w:bCs/>
        </w:rPr>
        <w:t>.</w:t>
      </w:r>
    </w:p>
    <w:p w:rsidR="00AA2A3E" w:rsidRPr="00B53798" w:rsidRDefault="00AA2A3E" w:rsidP="00F71079">
      <w:pPr>
        <w:widowControl/>
        <w:ind w:firstLine="709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6.2. </w:t>
      </w:r>
      <w:r w:rsidRPr="00B53798">
        <w:rPr>
          <w:sz w:val="28"/>
          <w:szCs w:val="28"/>
        </w:rPr>
        <w:t>Без предъявления требования к стажу.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>6.3. Наличие базовых знаний: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>-</w:t>
      </w:r>
      <w:r w:rsidRPr="00B53798">
        <w:rPr>
          <w:sz w:val="28"/>
          <w:szCs w:val="28"/>
        </w:rPr>
        <w:t xml:space="preserve"> </w:t>
      </w:r>
      <w:hyperlink r:id="rId8" w:history="1">
        <w:r w:rsidRPr="00B53798">
          <w:rPr>
            <w:rStyle w:val="a6"/>
            <w:b w:val="0"/>
            <w:color w:val="auto"/>
            <w:sz w:val="28"/>
            <w:szCs w:val="28"/>
          </w:rPr>
          <w:t>Конституции</w:t>
        </w:r>
      </w:hyperlink>
      <w:r w:rsidRPr="00B53798">
        <w:rPr>
          <w:sz w:val="28"/>
          <w:szCs w:val="28"/>
        </w:rPr>
        <w:t xml:space="preserve"> Российской Федерации,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>-</w:t>
      </w:r>
      <w:r w:rsidRPr="00B53798">
        <w:rPr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AA2A3E" w:rsidRPr="00B53798" w:rsidRDefault="00AA2A3E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AA2A3E" w:rsidRPr="00B53798" w:rsidRDefault="00AA2A3E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>- </w:t>
      </w:r>
      <w:hyperlink r:id="rId9" w:history="1">
        <w:r w:rsidRPr="00B53798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служебного распорядка</w:t>
        </w:r>
      </w:hyperlink>
      <w:r w:rsidRPr="00B53798">
        <w:rPr>
          <w:rFonts w:ascii="Times New Roman" w:hAnsi="Times New Roman" w:cs="Times New Roman"/>
          <w:sz w:val="28"/>
          <w:szCs w:val="28"/>
        </w:rPr>
        <w:t xml:space="preserve"> Инспекции; </w:t>
      </w:r>
    </w:p>
    <w:p w:rsidR="00AA2A3E" w:rsidRPr="00B53798" w:rsidRDefault="00AA2A3E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AA2A3E" w:rsidRPr="00B53798" w:rsidRDefault="00AA2A3E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>- правил охраны труда и противопожарной безопасности;</w:t>
      </w:r>
    </w:p>
    <w:p w:rsidR="00AA2A3E" w:rsidRPr="00B53798" w:rsidRDefault="00AA2A3E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>- должностного регламента.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>6.4. Наличие профессиональных знаний:</w:t>
      </w:r>
    </w:p>
    <w:p w:rsidR="00AA2A3E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>6.4.1. В сфере законодательства Российской Федерации:</w:t>
      </w:r>
      <w:r w:rsidRPr="00B53798">
        <w:rPr>
          <w:sz w:val="28"/>
          <w:szCs w:val="28"/>
        </w:rPr>
        <w:t xml:space="preserve"> </w:t>
      </w:r>
    </w:p>
    <w:p w:rsidR="00073A8A" w:rsidRPr="00073A8A" w:rsidRDefault="00AA2A3E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73A8A">
        <w:rPr>
          <w:sz w:val="28"/>
          <w:szCs w:val="28"/>
        </w:rPr>
        <w:t>- Налоговый кодекс Российской Федерации</w:t>
      </w:r>
      <w:r w:rsidR="00073A8A">
        <w:rPr>
          <w:sz w:val="28"/>
          <w:szCs w:val="28"/>
        </w:rPr>
        <w:t xml:space="preserve"> </w:t>
      </w:r>
      <w:r w:rsidR="00073A8A" w:rsidRPr="00073A8A">
        <w:rPr>
          <w:sz w:val="28"/>
          <w:szCs w:val="28"/>
        </w:rPr>
        <w:t>(часть первая: статьи 271, 272, 333.21, 333.33, глава 8.</w:t>
      </w:r>
      <w:proofErr w:type="gramEnd"/>
      <w:r w:rsidR="00073A8A" w:rsidRPr="00073A8A">
        <w:rPr>
          <w:sz w:val="28"/>
          <w:szCs w:val="28"/>
        </w:rPr>
        <w:t xml:space="preserve"> «Исполнение обязанности по уплате налогов и сборов», глава </w:t>
      </w:r>
      <w:r w:rsidR="00073A8A" w:rsidRPr="00073A8A">
        <w:rPr>
          <w:sz w:val="28"/>
          <w:szCs w:val="28"/>
        </w:rPr>
        <w:lastRenderedPageBreak/>
        <w:t xml:space="preserve">9. «Изменение срока уплаты налога и сбора, а также пени и штрафа», глава 10. «Требование об уплате налогов и сборов», глава 11. «Способы обеспечения исполнения обязанностей по уплате налогов и сборов», глава 12. </w:t>
      </w:r>
      <w:proofErr w:type="gramStart"/>
      <w:r w:rsidR="00073A8A" w:rsidRPr="00073A8A">
        <w:rPr>
          <w:sz w:val="28"/>
          <w:szCs w:val="28"/>
        </w:rPr>
        <w:t>«Зачет и возврат излишне уплаченных или излишне взысканных сумм» и часть вторая: статьи 25.2, 25.6, 25.12, 46, 59);</w:t>
      </w:r>
      <w:proofErr w:type="gramEnd"/>
    </w:p>
    <w:p w:rsidR="00073A8A" w:rsidRPr="00073A8A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3A8A">
        <w:rPr>
          <w:sz w:val="28"/>
          <w:szCs w:val="28"/>
        </w:rPr>
        <w:t>- Кодекс Российской Федерации об административных правонарушениях;</w:t>
      </w:r>
    </w:p>
    <w:p w:rsidR="00073A8A" w:rsidRPr="00073A8A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3A8A">
        <w:rPr>
          <w:sz w:val="28"/>
          <w:szCs w:val="28"/>
        </w:rPr>
        <w:t>- Уголовно-процессуальный кодекс Российской Федерации (статьи 44, 140, 141, 144,145);</w:t>
      </w:r>
    </w:p>
    <w:p w:rsidR="00073A8A" w:rsidRPr="00073A8A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3A8A">
        <w:rPr>
          <w:sz w:val="28"/>
          <w:szCs w:val="28"/>
        </w:rPr>
        <w:t>- Уголовный кодекс Российской Федерации (статьи 198-199.2);</w:t>
      </w:r>
    </w:p>
    <w:p w:rsidR="00073A8A" w:rsidRPr="00073A8A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3A8A">
        <w:rPr>
          <w:sz w:val="28"/>
          <w:szCs w:val="28"/>
        </w:rPr>
        <w:t>- Гражданский кодекс Российской Федерации (часть первая);</w:t>
      </w:r>
    </w:p>
    <w:p w:rsidR="00073A8A" w:rsidRPr="00073A8A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3A8A">
        <w:rPr>
          <w:sz w:val="28"/>
          <w:szCs w:val="28"/>
        </w:rPr>
        <w:t>- Федеральный закон от 26 октября 2002 г. № </w:t>
      </w:r>
      <w:r>
        <w:rPr>
          <w:sz w:val="28"/>
          <w:szCs w:val="28"/>
        </w:rPr>
        <w:t xml:space="preserve">127-ФЗ «О </w:t>
      </w:r>
      <w:r w:rsidRPr="00073A8A">
        <w:rPr>
          <w:sz w:val="28"/>
          <w:szCs w:val="28"/>
        </w:rPr>
        <w:t>несостоятельности (банкротстве)»;</w:t>
      </w:r>
    </w:p>
    <w:p w:rsidR="00073A8A" w:rsidRPr="00073A8A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3A8A">
        <w:rPr>
          <w:sz w:val="28"/>
          <w:szCs w:val="28"/>
        </w:rPr>
        <w:t>- постановление Правительства Российской Федерации от  30 сентября 2004 г. № 506 «Об утверждении Положения о Федеральной налоговой службе»;</w:t>
      </w:r>
    </w:p>
    <w:p w:rsidR="00AA2A3E" w:rsidRDefault="00073A8A" w:rsidP="00073A8A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73A8A">
        <w:rPr>
          <w:sz w:val="28"/>
          <w:szCs w:val="28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073A8A">
        <w:rPr>
          <w:sz w:val="28"/>
          <w:szCs w:val="28"/>
        </w:rPr>
        <w:t xml:space="preserve"> </w:t>
      </w:r>
      <w:proofErr w:type="gramStart"/>
      <w:r w:rsidRPr="00073A8A">
        <w:rPr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r w:rsidR="00AA2A3E" w:rsidRPr="00970D67">
        <w:rPr>
          <w:sz w:val="28"/>
          <w:szCs w:val="28"/>
        </w:rPr>
        <w:t xml:space="preserve"> </w:t>
      </w:r>
      <w:proofErr w:type="gramEnd"/>
    </w:p>
    <w:p w:rsidR="00AA2A3E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D67">
        <w:rPr>
          <w:sz w:val="28"/>
          <w:szCs w:val="28"/>
        </w:rPr>
        <w:t xml:space="preserve">Федеральный </w:t>
      </w:r>
      <w:hyperlink r:id="rId10" w:history="1">
        <w:r w:rsidRPr="00970D67">
          <w:rPr>
            <w:sz w:val="28"/>
            <w:szCs w:val="28"/>
          </w:rPr>
          <w:t>закон</w:t>
        </w:r>
      </w:hyperlink>
      <w:r w:rsidRPr="00970D67">
        <w:rPr>
          <w:sz w:val="28"/>
          <w:szCs w:val="28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AA2A3E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D67">
        <w:rPr>
          <w:sz w:val="28"/>
          <w:szCs w:val="28"/>
        </w:rPr>
        <w:t xml:space="preserve">Федеральный </w:t>
      </w:r>
      <w:hyperlink r:id="rId11" w:history="1">
        <w:r w:rsidRPr="00970D67">
          <w:rPr>
            <w:sz w:val="28"/>
            <w:szCs w:val="28"/>
          </w:rPr>
          <w:t>закон</w:t>
        </w:r>
      </w:hyperlink>
      <w:r w:rsidRPr="00970D6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AA2A3E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0D67">
        <w:rPr>
          <w:sz w:val="28"/>
          <w:szCs w:val="28"/>
        </w:rPr>
        <w:t xml:space="preserve"> Федеральный </w:t>
      </w:r>
      <w:hyperlink r:id="rId12" w:history="1">
        <w:r w:rsidRPr="00970D67">
          <w:rPr>
            <w:sz w:val="28"/>
            <w:szCs w:val="28"/>
          </w:rPr>
          <w:t>закон</w:t>
        </w:r>
      </w:hyperlink>
      <w:r w:rsidRPr="00970D67">
        <w:rPr>
          <w:sz w:val="28"/>
          <w:szCs w:val="28"/>
        </w:rPr>
        <w:t xml:space="preserve"> от 27.07.2010 № 210-ФЗ "Об организации предоставления государственных и муниципальных услуг";  </w:t>
      </w:r>
    </w:p>
    <w:p w:rsidR="00AA2A3E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 w:rsidRPr="00970D67">
          <w:rPr>
            <w:sz w:val="28"/>
            <w:szCs w:val="28"/>
          </w:rPr>
          <w:t>Закон</w:t>
        </w:r>
      </w:hyperlink>
      <w:r w:rsidRPr="00970D67">
        <w:rPr>
          <w:sz w:val="28"/>
          <w:szCs w:val="28"/>
        </w:rPr>
        <w:t xml:space="preserve"> Российской Федерации от 21.03.1991 № 943-1 "О налоговых органах Российской Федерации"; Федеральный </w:t>
      </w:r>
      <w:hyperlink r:id="rId14" w:history="1">
        <w:r w:rsidRPr="00970D67">
          <w:rPr>
            <w:sz w:val="28"/>
            <w:szCs w:val="28"/>
          </w:rPr>
          <w:t>закон</w:t>
        </w:r>
      </w:hyperlink>
      <w:r w:rsidRPr="00970D67">
        <w:rPr>
          <w:sz w:val="28"/>
          <w:szCs w:val="28"/>
        </w:rPr>
        <w:t xml:space="preserve"> Российской Федерации от 27.07.2006 № 152-ФЗ "О персональных данных"; </w:t>
      </w:r>
    </w:p>
    <w:p w:rsidR="00AA2A3E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history="1">
        <w:r w:rsidRPr="00970D67">
          <w:rPr>
            <w:sz w:val="28"/>
            <w:szCs w:val="28"/>
          </w:rPr>
          <w:t>Указ</w:t>
        </w:r>
      </w:hyperlink>
      <w:r w:rsidRPr="00970D67">
        <w:rPr>
          <w:sz w:val="28"/>
          <w:szCs w:val="28"/>
        </w:rPr>
        <w:t xml:space="preserve"> Президента Российской Федерации от 07.05.2012 № 601 "Об основных направлениях совершенствования системы государственного управления"; </w:t>
      </w:r>
    </w:p>
    <w:p w:rsidR="00AA2A3E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D67">
        <w:rPr>
          <w:sz w:val="28"/>
          <w:szCs w:val="28"/>
        </w:rPr>
        <w:t xml:space="preserve">Положение о Федеральной налоговой службе; </w:t>
      </w:r>
    </w:p>
    <w:p w:rsidR="00AA2A3E" w:rsidRPr="00970D67" w:rsidRDefault="00AA2A3E" w:rsidP="004F0764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70D67">
        <w:rPr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970D67">
        <w:rPr>
          <w:sz w:val="28"/>
          <w:szCs w:val="28"/>
        </w:rPr>
        <w:t xml:space="preserve"> налоговых органов и их должностных лиц, а также по приему налоговых деклараций (расчетов).</w:t>
      </w:r>
    </w:p>
    <w:p w:rsidR="00AA2A3E" w:rsidRPr="00B53798" w:rsidRDefault="00071C7C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="00AA2A3E" w:rsidRPr="00B53798">
        <w:rPr>
          <w:rStyle w:val="FontStyle52"/>
          <w:b w:val="0"/>
          <w:sz w:val="28"/>
          <w:szCs w:val="28"/>
        </w:rPr>
        <w:t xml:space="preserve"> отдела </w:t>
      </w:r>
      <w:r w:rsidR="00AA2A3E">
        <w:rPr>
          <w:rStyle w:val="FontStyle52"/>
          <w:b w:val="0"/>
          <w:sz w:val="28"/>
          <w:szCs w:val="28"/>
        </w:rPr>
        <w:t>камеральных</w:t>
      </w:r>
      <w:r w:rsidR="00AA2A3E" w:rsidRPr="00B53798">
        <w:rPr>
          <w:rStyle w:val="FontStyle52"/>
          <w:b w:val="0"/>
          <w:sz w:val="28"/>
          <w:szCs w:val="28"/>
        </w:rPr>
        <w:t xml:space="preserve"> проверок </w:t>
      </w:r>
      <w:r w:rsidR="00AA2A3E">
        <w:rPr>
          <w:rStyle w:val="FontStyle52"/>
          <w:b w:val="0"/>
          <w:sz w:val="28"/>
          <w:szCs w:val="28"/>
        </w:rPr>
        <w:t>№3</w:t>
      </w:r>
      <w:r w:rsidR="00AA2A3E" w:rsidRPr="00B53798">
        <w:t xml:space="preserve"> </w:t>
      </w:r>
      <w:r w:rsidR="00AA2A3E" w:rsidRPr="00B53798">
        <w:rPr>
          <w:rStyle w:val="FontStyle52"/>
          <w:b w:val="0"/>
          <w:sz w:val="28"/>
          <w:szCs w:val="28"/>
        </w:rPr>
        <w:t xml:space="preserve">должен знать иные нормативные правовые акты и служебные документы, </w:t>
      </w:r>
      <w:r w:rsidR="00AA2A3E" w:rsidRPr="00B53798">
        <w:rPr>
          <w:rStyle w:val="FontStyle52"/>
          <w:b w:val="0"/>
          <w:sz w:val="28"/>
          <w:szCs w:val="28"/>
        </w:rPr>
        <w:lastRenderedPageBreak/>
        <w:t>регулирующие вопросы, связанные с областью и видом его профессиональной служебной деятельности.</w:t>
      </w:r>
    </w:p>
    <w:p w:rsidR="00AA2A3E" w:rsidRPr="00071C7C" w:rsidRDefault="00AA2A3E" w:rsidP="00071C7C">
      <w:pPr>
        <w:pStyle w:val="2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C7C">
        <w:rPr>
          <w:sz w:val="28"/>
          <w:szCs w:val="28"/>
        </w:rPr>
        <w:t xml:space="preserve">6.4.2. </w:t>
      </w:r>
      <w:proofErr w:type="gramStart"/>
      <w:r w:rsidRPr="00071C7C">
        <w:rPr>
          <w:sz w:val="28"/>
          <w:szCs w:val="28"/>
        </w:rPr>
        <w:t xml:space="preserve">Иные профессиональные знания: </w:t>
      </w:r>
      <w:r w:rsidR="00071C7C" w:rsidRPr="00071C7C">
        <w:rPr>
          <w:sz w:val="28"/>
          <w:szCs w:val="28"/>
        </w:rPr>
        <w:t>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="00071C7C" w:rsidRPr="00071C7C">
        <w:rPr>
          <w:sz w:val="28"/>
          <w:szCs w:val="28"/>
        </w:rPr>
        <w:t xml:space="preserve"> </w:t>
      </w:r>
      <w:proofErr w:type="gramStart"/>
      <w:r w:rsidR="00071C7C" w:rsidRPr="00071C7C">
        <w:rPr>
          <w:sz w:val="28"/>
          <w:szCs w:val="28"/>
        </w:rPr>
        <w:t xml:space="preserve"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</w:t>
      </w:r>
      <w:r w:rsidRPr="00071C7C">
        <w:rPr>
          <w:sz w:val="28"/>
          <w:szCs w:val="28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</w:t>
      </w:r>
      <w:proofErr w:type="gramEnd"/>
      <w:r w:rsidRPr="00071C7C">
        <w:rPr>
          <w:sz w:val="28"/>
          <w:szCs w:val="28"/>
        </w:rPr>
        <w:t xml:space="preserve"> </w:t>
      </w:r>
      <w:proofErr w:type="gramStart"/>
      <w:r w:rsidRPr="00071C7C">
        <w:rPr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использования опыта и мнения коллег;</w:t>
      </w:r>
      <w:proofErr w:type="gramEnd"/>
      <w:r w:rsidRPr="00071C7C">
        <w:rPr>
          <w:sz w:val="28"/>
          <w:szCs w:val="28"/>
        </w:rPr>
        <w:t xml:space="preserve"> </w:t>
      </w:r>
      <w:proofErr w:type="gramStart"/>
      <w:r w:rsidRPr="00071C7C">
        <w:rPr>
          <w:sz w:val="28"/>
          <w:szCs w:val="28"/>
        </w:rPr>
        <w:t>пользования современной оргтехникой и программными продуктами; подготовки деловой корреспонденции и актов Инспекции; в области информационно-коммуникационных технологий (базовый уровень);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использования графических объектов в электронных документах;</w:t>
      </w:r>
      <w:proofErr w:type="gramEnd"/>
      <w:r w:rsidRPr="00071C7C">
        <w:rPr>
          <w:sz w:val="28"/>
          <w:szCs w:val="28"/>
        </w:rPr>
        <w:t xml:space="preserve"> работы с базами данных.</w:t>
      </w:r>
    </w:p>
    <w:p w:rsidR="00AA2A3E" w:rsidRPr="00FC5DE0" w:rsidRDefault="00AA2A3E" w:rsidP="00FA09F5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53798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B53798">
        <w:rPr>
          <w:rFonts w:ascii="Times New Roman" w:hAnsi="Times New Roman" w:cs="Times New Roman"/>
          <w:sz w:val="28"/>
          <w:szCs w:val="28"/>
        </w:rPr>
        <w:t>Наличие функциональных знаний:</w:t>
      </w:r>
      <w:r w:rsidRPr="00FA09F5">
        <w:rPr>
          <w:sz w:val="28"/>
          <w:szCs w:val="28"/>
        </w:rPr>
        <w:t xml:space="preserve"> </w:t>
      </w:r>
      <w:r w:rsidRPr="00FC5DE0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обязанности государственных органов, предоставляющих государственные услуги;</w:t>
      </w:r>
      <w:proofErr w:type="gramEnd"/>
      <w:r w:rsidRPr="00FC5DE0">
        <w:rPr>
          <w:rFonts w:ascii="Times New Roman" w:hAnsi="Times New Roman" w:cs="Times New Roman"/>
          <w:sz w:val="28"/>
          <w:szCs w:val="28"/>
        </w:rPr>
        <w:t xml:space="preserve"> стандарт предоставления государственной услуги: требования и порядок разработки;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документооборота.</w:t>
      </w:r>
    </w:p>
    <w:p w:rsidR="00AA2A3E" w:rsidRPr="00FC5DE0" w:rsidRDefault="00AA2A3E" w:rsidP="00FA09F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6.6. Наличие базовых умений:</w:t>
      </w:r>
      <w:r>
        <w:rPr>
          <w:sz w:val="28"/>
          <w:szCs w:val="28"/>
        </w:rPr>
        <w:t xml:space="preserve"> </w:t>
      </w:r>
      <w:r w:rsidRPr="00FC5DE0">
        <w:rPr>
          <w:sz w:val="28"/>
          <w:szCs w:val="28"/>
        </w:rPr>
        <w:t>наличие общих умений, свидетельствующих о наличии необходимых профессиональных и личностных качеств (обеспечение выполнения поставленных руководством задач, анализ деятельности в порученной сфере, использование опыта и мнения коллег); умение планировать, рационально использовать служебное время и достигать результата; коммуникативное умение.</w:t>
      </w:r>
    </w:p>
    <w:p w:rsidR="00AA2A3E" w:rsidRPr="00970D67" w:rsidRDefault="00AA2A3E" w:rsidP="00FA09F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A09F5">
        <w:rPr>
          <w:sz w:val="28"/>
          <w:szCs w:val="28"/>
        </w:rPr>
        <w:t>6.7. Наличие профессиональных умений</w:t>
      </w:r>
      <w:r>
        <w:rPr>
          <w:sz w:val="28"/>
          <w:szCs w:val="28"/>
        </w:rPr>
        <w:t>:</w:t>
      </w:r>
      <w:r w:rsidRPr="00970D67">
        <w:rPr>
          <w:sz w:val="28"/>
          <w:szCs w:val="28"/>
        </w:rPr>
        <w:t xml:space="preserve"> работа с информационными ресурсами </w:t>
      </w:r>
      <w:r w:rsidRPr="00970D67">
        <w:rPr>
          <w:sz w:val="28"/>
          <w:szCs w:val="28"/>
        </w:rPr>
        <w:lastRenderedPageBreak/>
        <w:t xml:space="preserve">в соответствии с направлением деятельности структурного подразделения, выполнением поставленных задач; ведение делопроизводства, составление делового письма. </w:t>
      </w:r>
    </w:p>
    <w:p w:rsidR="00AA2A3E" w:rsidRPr="001A5A40" w:rsidRDefault="00AA2A3E" w:rsidP="001A5A40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sz w:val="28"/>
          <w:szCs w:val="28"/>
        </w:rPr>
      </w:pPr>
      <w:r w:rsidRPr="00B53798">
        <w:rPr>
          <w:rStyle w:val="FontStyle54"/>
          <w:sz w:val="28"/>
          <w:szCs w:val="28"/>
        </w:rPr>
        <w:t>6.8. Наличие функциональных умений:</w:t>
      </w:r>
      <w:r>
        <w:rPr>
          <w:rStyle w:val="FontStyle54"/>
          <w:sz w:val="28"/>
          <w:szCs w:val="28"/>
        </w:rPr>
        <w:t xml:space="preserve"> </w:t>
      </w:r>
      <w:r w:rsidRPr="00FC5DE0">
        <w:rPr>
          <w:sz w:val="28"/>
          <w:szCs w:val="28"/>
        </w:rPr>
        <w:t>организация процедур</w:t>
      </w:r>
      <w:r>
        <w:rPr>
          <w:sz w:val="28"/>
          <w:szCs w:val="28"/>
        </w:rPr>
        <w:t xml:space="preserve"> по истребованию документов</w:t>
      </w:r>
      <w:r w:rsidRPr="00FC5DE0">
        <w:rPr>
          <w:sz w:val="28"/>
          <w:szCs w:val="28"/>
        </w:rPr>
        <w:t>; взаимодействие в рамках внутриведомственного и межведомственного документооборота.</w:t>
      </w:r>
    </w:p>
    <w:p w:rsidR="00AA2A3E" w:rsidRDefault="00AA2A3E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AA2A3E" w:rsidRPr="00B53798" w:rsidRDefault="00AA2A3E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7. Основные права и обязанности </w:t>
      </w:r>
      <w:r w:rsidR="00F86168">
        <w:rPr>
          <w:rStyle w:val="FontStyle54"/>
          <w:sz w:val="28"/>
          <w:szCs w:val="28"/>
        </w:rPr>
        <w:t>государственного налогового инспектора</w:t>
      </w:r>
      <w:r w:rsidRPr="00B5379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53798">
          <w:rPr>
            <w:rStyle w:val="FontStyle54"/>
            <w:sz w:val="28"/>
            <w:szCs w:val="28"/>
          </w:rPr>
          <w:t>2004 г</w:t>
        </w:r>
      </w:smartTag>
      <w:r w:rsidRPr="00B53798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>8.</w:t>
      </w:r>
      <w:r w:rsidRPr="00B53798">
        <w:rPr>
          <w:sz w:val="28"/>
          <w:szCs w:val="28"/>
        </w:rPr>
        <w:t xml:space="preserve"> В целях реализации задач и функций, возложенных на Отдел </w:t>
      </w:r>
      <w:r>
        <w:rPr>
          <w:sz w:val="28"/>
          <w:szCs w:val="28"/>
        </w:rPr>
        <w:t>камеральных проверок №3,</w:t>
      </w:r>
      <w:r w:rsidRPr="00B53798">
        <w:rPr>
          <w:sz w:val="28"/>
          <w:szCs w:val="28"/>
        </w:rPr>
        <w:t xml:space="preserve"> </w:t>
      </w:r>
      <w:r w:rsidR="00F86168">
        <w:rPr>
          <w:sz w:val="28"/>
          <w:szCs w:val="28"/>
        </w:rPr>
        <w:t>государственный налоговый инспектор</w:t>
      </w:r>
      <w:r w:rsidRPr="00B5379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камеральных</w:t>
      </w:r>
      <w:r w:rsidRPr="00B5379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№3</w:t>
      </w:r>
      <w:r w:rsidRPr="00B53798">
        <w:t xml:space="preserve"> </w:t>
      </w:r>
      <w:r w:rsidRPr="00B53798">
        <w:rPr>
          <w:sz w:val="28"/>
          <w:szCs w:val="28"/>
        </w:rPr>
        <w:t xml:space="preserve"> обязан:</w:t>
      </w:r>
    </w:p>
    <w:p w:rsidR="00AA2A3E" w:rsidRPr="00E12AEE" w:rsidRDefault="00AA2A3E" w:rsidP="00773AEF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8.1. </w:t>
      </w:r>
      <w:r w:rsidRPr="00E12AEE">
        <w:rPr>
          <w:sz w:val="28"/>
          <w:szCs w:val="28"/>
        </w:rPr>
        <w:t>исполнять поручения начальника отдела, данные в пределах его  полномочий, установленных законодательством Российской Федерации;</w:t>
      </w:r>
    </w:p>
    <w:p w:rsidR="00AA2A3E" w:rsidRPr="00E12AEE" w:rsidRDefault="00AA2A3E" w:rsidP="00773AEF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8.2. </w:t>
      </w:r>
      <w:r w:rsidRPr="00E12AEE">
        <w:rPr>
          <w:sz w:val="28"/>
          <w:szCs w:val="28"/>
        </w:rPr>
        <w:t>соблюдать при исполнении должностных обязанностей права и законные интересы граждан и организаций;</w:t>
      </w:r>
    </w:p>
    <w:p w:rsidR="00AA2A3E" w:rsidRPr="00E50D59" w:rsidRDefault="00AA2A3E" w:rsidP="00773AEF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>8.3</w:t>
      </w:r>
      <w:r w:rsidRPr="00E50D59">
        <w:rPr>
          <w:sz w:val="28"/>
          <w:szCs w:val="28"/>
        </w:rPr>
        <w:t>. соблюдать служебный распорядок;</w:t>
      </w:r>
    </w:p>
    <w:p w:rsidR="00AA2A3E" w:rsidRPr="00E50D59" w:rsidRDefault="00AA2A3E" w:rsidP="00773AEF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 w:rsidRPr="00B940A8">
        <w:rPr>
          <w:sz w:val="28"/>
          <w:szCs w:val="28"/>
        </w:rPr>
        <w:t xml:space="preserve">8.4. </w:t>
      </w:r>
      <w:r w:rsidRPr="00E50D59">
        <w:rPr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A2A3E" w:rsidRPr="00E50D59" w:rsidRDefault="00AA2A3E" w:rsidP="00773AEF">
      <w:pPr>
        <w:tabs>
          <w:tab w:val="num" w:pos="54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940A8">
        <w:rPr>
          <w:sz w:val="28"/>
          <w:szCs w:val="28"/>
        </w:rPr>
        <w:t xml:space="preserve">.5. </w:t>
      </w:r>
      <w:r w:rsidRPr="00E50D59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D32EDF" w:rsidRPr="00D32EDF" w:rsidRDefault="00D32EDF" w:rsidP="00D32E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Pr="00D32EDF">
        <w:rPr>
          <w:sz w:val="28"/>
          <w:szCs w:val="28"/>
        </w:rPr>
        <w:t xml:space="preserve"> осуществляет своевременное привлечение налогоплательщиков к налоговой ответственности за совершение налогового правонарушения, предусмотренного п. 1 ст. 126, п. 2 ст. 126, ст.129.1 Налогового Кодекса Российской Федерации (в части истребования документов);</w:t>
      </w:r>
    </w:p>
    <w:p w:rsidR="00D32EDF" w:rsidRPr="00D32EDF" w:rsidRDefault="00D32EDF" w:rsidP="00D32E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8.7.</w:t>
      </w:r>
      <w:r w:rsidRPr="00D32EDF">
        <w:rPr>
          <w:sz w:val="28"/>
          <w:szCs w:val="28"/>
        </w:rPr>
        <w:t xml:space="preserve"> проводит  контроль по недопущению типичных (системных) нарушений;</w:t>
      </w:r>
    </w:p>
    <w:p w:rsidR="00D32EDF" w:rsidRPr="00D32EDF" w:rsidRDefault="00D32EDF" w:rsidP="00D32E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 w:rsidRPr="00D32EDF">
        <w:rPr>
          <w:sz w:val="28"/>
          <w:szCs w:val="28"/>
        </w:rPr>
        <w:t xml:space="preserve"> выполняет другие поручений начальника Отдела по направлению деятельности Отдела, начальника Инспекции и курирующего деятельность Отдела заместителя начальника Инспекции. </w:t>
      </w:r>
    </w:p>
    <w:p w:rsidR="00AA2A3E" w:rsidRPr="00C12E23" w:rsidRDefault="00AA2A3E" w:rsidP="002D793C">
      <w:pPr>
        <w:ind w:firstLine="709"/>
        <w:jc w:val="both"/>
        <w:rPr>
          <w:spacing w:val="5"/>
          <w:sz w:val="28"/>
          <w:szCs w:val="28"/>
        </w:rPr>
      </w:pPr>
      <w:r w:rsidRPr="00B53798">
        <w:rPr>
          <w:spacing w:val="11"/>
          <w:sz w:val="28"/>
          <w:szCs w:val="28"/>
        </w:rPr>
        <w:t>8.</w:t>
      </w:r>
      <w:r w:rsidR="00C12E23">
        <w:rPr>
          <w:spacing w:val="11"/>
          <w:sz w:val="28"/>
          <w:szCs w:val="28"/>
        </w:rPr>
        <w:t>9</w:t>
      </w:r>
      <w:r w:rsidRPr="00B53798">
        <w:rPr>
          <w:spacing w:val="11"/>
          <w:sz w:val="28"/>
          <w:szCs w:val="28"/>
        </w:rPr>
        <w:t>.</w:t>
      </w:r>
      <w:r w:rsidR="00C12E23">
        <w:rPr>
          <w:spacing w:val="11"/>
          <w:sz w:val="28"/>
          <w:szCs w:val="28"/>
        </w:rPr>
        <w:t xml:space="preserve"> </w:t>
      </w:r>
      <w:r w:rsidRPr="00C12E23">
        <w:rPr>
          <w:spacing w:val="5"/>
          <w:sz w:val="28"/>
          <w:szCs w:val="28"/>
        </w:rPr>
        <w:t xml:space="preserve">осуществляет иные функции, предусмотренные Налоговым </w:t>
      </w:r>
      <w:r w:rsidRPr="00C12E23">
        <w:rPr>
          <w:spacing w:val="4"/>
          <w:sz w:val="28"/>
          <w:szCs w:val="28"/>
        </w:rPr>
        <w:t xml:space="preserve">кодексом, законодательными и иными нормативными правовыми актами, </w:t>
      </w:r>
      <w:r w:rsidRPr="00C12E23">
        <w:rPr>
          <w:spacing w:val="5"/>
          <w:sz w:val="28"/>
          <w:szCs w:val="28"/>
        </w:rPr>
        <w:t>приказами, распоряжениями и указаниями  Управления, Инспекции, а также Положением.</w:t>
      </w:r>
    </w:p>
    <w:p w:rsidR="002D793C" w:rsidRPr="007D3001" w:rsidRDefault="00AA2A3E" w:rsidP="002D793C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7D3001">
        <w:rPr>
          <w:bCs/>
          <w:sz w:val="28"/>
          <w:szCs w:val="28"/>
        </w:rPr>
        <w:t>8.</w:t>
      </w:r>
      <w:r w:rsidR="00C12E23" w:rsidRPr="007D3001">
        <w:rPr>
          <w:bCs/>
          <w:sz w:val="28"/>
          <w:szCs w:val="28"/>
        </w:rPr>
        <w:t>10</w:t>
      </w:r>
      <w:r w:rsidRPr="007D3001">
        <w:rPr>
          <w:bCs/>
          <w:sz w:val="28"/>
          <w:szCs w:val="28"/>
        </w:rPr>
        <w:t xml:space="preserve">. </w:t>
      </w:r>
      <w:r w:rsidRPr="007D3001">
        <w:rPr>
          <w:sz w:val="28"/>
          <w:szCs w:val="28"/>
        </w:rPr>
        <w:t>еженедельно проводить мониторинг ПК АИС «Налог-3» на соблюдение  порядка ведения, полноты и качества информационного ресурса.</w:t>
      </w:r>
    </w:p>
    <w:p w:rsidR="002D793C" w:rsidRPr="00B53798" w:rsidRDefault="00C12E23" w:rsidP="002D793C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7D3001">
        <w:rPr>
          <w:sz w:val="28"/>
          <w:szCs w:val="28"/>
        </w:rPr>
        <w:t>8.11. н</w:t>
      </w:r>
      <w:r w:rsidR="002D793C" w:rsidRPr="007D3001">
        <w:rPr>
          <w:rStyle w:val="FontStyle54"/>
          <w:sz w:val="28"/>
          <w:szCs w:val="28"/>
        </w:rPr>
        <w:t>едопущение системных нарушений, отработка пользовательских заданий, работа с технологическими процессами: 103.06.00.0050 – Истребование документов при проведении налоговой проверки</w:t>
      </w:r>
      <w:r w:rsidR="009A112A" w:rsidRPr="007D3001">
        <w:rPr>
          <w:rStyle w:val="FontStyle54"/>
          <w:sz w:val="28"/>
          <w:szCs w:val="28"/>
        </w:rPr>
        <w:t>;</w:t>
      </w:r>
      <w:r w:rsidR="002D793C" w:rsidRPr="007D3001">
        <w:rPr>
          <w:rStyle w:val="FontStyle54"/>
          <w:sz w:val="28"/>
          <w:szCs w:val="28"/>
        </w:rPr>
        <w:t xml:space="preserve">  103.06.10.00.0060- Истребование документов (информации) о налогоплательщике, плательщике сборов и налоговом агенте или информации о конкретных сделках.</w:t>
      </w:r>
    </w:p>
    <w:p w:rsidR="00AA2A3E" w:rsidRPr="00983EC5" w:rsidRDefault="00AA2A3E" w:rsidP="003A071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F86168">
        <w:rPr>
          <w:sz w:val="28"/>
          <w:szCs w:val="28"/>
        </w:rPr>
        <w:t xml:space="preserve">государственный налоговый инспектор </w:t>
      </w:r>
      <w:r w:rsidRPr="00B5379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B5379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№3</w:t>
      </w:r>
      <w:r w:rsidRPr="00B53798">
        <w:t xml:space="preserve"> </w:t>
      </w:r>
      <w:r w:rsidRPr="00B53798">
        <w:rPr>
          <w:sz w:val="28"/>
          <w:szCs w:val="28"/>
        </w:rPr>
        <w:t>имеет право: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9.1. представлять интересы Инспекции во взаимоотношениях с Управлением, органами государственной власти, судебными органами, </w:t>
      </w:r>
      <w:r w:rsidRPr="00B53798">
        <w:rPr>
          <w:bCs/>
          <w:sz w:val="28"/>
          <w:szCs w:val="28"/>
        </w:rPr>
        <w:t xml:space="preserve">организациями по вопросам, </w:t>
      </w:r>
      <w:r w:rsidRPr="00B53798">
        <w:rPr>
          <w:sz w:val="28"/>
          <w:szCs w:val="28"/>
        </w:rPr>
        <w:t>определенным настоящим должностным регламентом;</w:t>
      </w:r>
      <w:r w:rsidRPr="00B53798">
        <w:rPr>
          <w:bCs/>
          <w:sz w:val="28"/>
          <w:szCs w:val="28"/>
        </w:rPr>
        <w:t xml:space="preserve"> </w:t>
      </w:r>
    </w:p>
    <w:p w:rsidR="00AA2A3E" w:rsidRPr="00B53798" w:rsidRDefault="00AA2A3E" w:rsidP="003E3B8A">
      <w:pPr>
        <w:pStyle w:val="a3"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B53798">
        <w:rPr>
          <w:sz w:val="28"/>
          <w:szCs w:val="28"/>
        </w:rPr>
        <w:t>9.2. участвовать в производстве дел о налоговых, административных правонарушениях в порядке, определенном законодательством;</w:t>
      </w:r>
    </w:p>
    <w:p w:rsidR="00AA2A3E" w:rsidRPr="00B53798" w:rsidRDefault="00AA2A3E" w:rsidP="003E3B8A">
      <w:pPr>
        <w:pStyle w:val="a7"/>
        <w:tabs>
          <w:tab w:val="left" w:pos="0"/>
        </w:tabs>
        <w:spacing w:after="0"/>
        <w:ind w:right="-53" w:firstLine="720"/>
        <w:rPr>
          <w:sz w:val="28"/>
          <w:szCs w:val="28"/>
        </w:rPr>
      </w:pPr>
      <w:r w:rsidRPr="00B53798">
        <w:rPr>
          <w:sz w:val="28"/>
          <w:szCs w:val="28"/>
        </w:rPr>
        <w:t>9.3. 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AA2A3E" w:rsidRPr="00B53798" w:rsidRDefault="00AA2A3E" w:rsidP="003E3B8A">
      <w:pPr>
        <w:pStyle w:val="a7"/>
        <w:tabs>
          <w:tab w:val="left" w:pos="0"/>
        </w:tabs>
        <w:spacing w:after="0"/>
        <w:ind w:right="-53" w:firstLine="720"/>
        <w:rPr>
          <w:sz w:val="28"/>
          <w:szCs w:val="28"/>
        </w:rPr>
      </w:pPr>
      <w:r w:rsidRPr="00B53798">
        <w:rPr>
          <w:sz w:val="28"/>
          <w:szCs w:val="28"/>
        </w:rPr>
        <w:t>9.4. принимать решения по вопросам, определенным настоящим должностным регламентом;</w:t>
      </w:r>
    </w:p>
    <w:p w:rsidR="00AA2A3E" w:rsidRPr="00B53798" w:rsidRDefault="00AA2A3E" w:rsidP="00EC0776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53798">
        <w:rPr>
          <w:spacing w:val="10"/>
          <w:sz w:val="28"/>
          <w:szCs w:val="28"/>
        </w:rPr>
        <w:t xml:space="preserve">9.5. осуществлять другие права, предусмотренные законодательными и </w:t>
      </w:r>
      <w:r w:rsidRPr="00B53798">
        <w:rPr>
          <w:sz w:val="28"/>
          <w:szCs w:val="28"/>
        </w:rPr>
        <w:t>иными нормативными правовыми актами, приказами, распоряжениями и указаниями Управления, Инспекции, а также Положением.</w:t>
      </w:r>
    </w:p>
    <w:p w:rsidR="00AA2A3E" w:rsidRPr="00B53798" w:rsidRDefault="00AA2A3E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sz w:val="28"/>
          <w:szCs w:val="28"/>
        </w:rPr>
        <w:t xml:space="preserve">10. </w:t>
      </w:r>
      <w:proofErr w:type="gramStart"/>
      <w:r w:rsidR="00F86168">
        <w:rPr>
          <w:rStyle w:val="FontStyle54"/>
          <w:sz w:val="28"/>
          <w:szCs w:val="28"/>
        </w:rPr>
        <w:t>Государственный налоговый инспектор</w:t>
      </w:r>
      <w:r w:rsidRPr="00B5379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="00674366" w:rsidRPr="00674366">
        <w:rPr>
          <w:rStyle w:val="FontStyle54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674366" w:rsidRPr="00674366">
          <w:rPr>
            <w:rStyle w:val="FontStyle54"/>
            <w:sz w:val="28"/>
            <w:szCs w:val="28"/>
          </w:rPr>
          <w:t>2004 г</w:t>
        </w:r>
      </w:smartTag>
      <w:r w:rsidR="00674366" w:rsidRPr="00674366">
        <w:rPr>
          <w:rStyle w:val="FontStyle54"/>
          <w:sz w:val="28"/>
          <w:szCs w:val="28"/>
        </w:rPr>
        <w:t xml:space="preserve">. № 506, </w:t>
      </w:r>
      <w:r w:rsidR="00674366" w:rsidRPr="00674366">
        <w:rPr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="00674366" w:rsidRPr="00674366">
        <w:rPr>
          <w:rStyle w:val="FontStyle54"/>
          <w:sz w:val="28"/>
          <w:szCs w:val="28"/>
        </w:rPr>
        <w:t xml:space="preserve">положением об отделе </w:t>
      </w:r>
      <w:r w:rsidR="00674366" w:rsidRPr="00674366">
        <w:rPr>
          <w:rStyle w:val="FontStyle54"/>
          <w:sz w:val="28"/>
          <w:szCs w:val="28"/>
        </w:rPr>
        <w:t>камеральных проверок № 3</w:t>
      </w:r>
      <w:r w:rsidR="00674366" w:rsidRPr="00674366">
        <w:rPr>
          <w:rStyle w:val="FontStyle54"/>
          <w:sz w:val="28"/>
          <w:szCs w:val="28"/>
        </w:rPr>
        <w:t xml:space="preserve">, </w:t>
      </w:r>
      <w:r w:rsidR="00674366" w:rsidRPr="00674366">
        <w:rPr>
          <w:sz w:val="28"/>
          <w:szCs w:val="28"/>
        </w:rPr>
        <w:t>приказами (распоряжениями) ФНС</w:t>
      </w:r>
      <w:proofErr w:type="gramEnd"/>
      <w:r w:rsidR="00674366" w:rsidRPr="00674366">
        <w:rPr>
          <w:sz w:val="28"/>
          <w:szCs w:val="28"/>
        </w:rPr>
        <w:t xml:space="preserve"> России, приказами Управления, поручениями руководства Инспекции.</w:t>
      </w:r>
      <w:r w:rsidR="00674366" w:rsidRPr="00674366">
        <w:rPr>
          <w:rStyle w:val="FontStyle54"/>
          <w:sz w:val="28"/>
          <w:szCs w:val="28"/>
        </w:rPr>
        <w:t xml:space="preserve"> </w:t>
      </w:r>
    </w:p>
    <w:p w:rsidR="00AA2A3E" w:rsidRDefault="00AA2A3E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11. </w:t>
      </w:r>
      <w:r w:rsidR="00F86168">
        <w:rPr>
          <w:rStyle w:val="FontStyle54"/>
          <w:sz w:val="28"/>
          <w:szCs w:val="28"/>
        </w:rPr>
        <w:t>Государственный налоговый инспектор</w:t>
      </w:r>
      <w:r w:rsidRPr="00B5379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74366" w:rsidRPr="00674366" w:rsidRDefault="00F86168" w:rsidP="00674366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ab/>
      </w:r>
      <w:r w:rsidR="00674366">
        <w:rPr>
          <w:rStyle w:val="FontStyle54"/>
          <w:sz w:val="28"/>
          <w:szCs w:val="28"/>
        </w:rPr>
        <w:t xml:space="preserve">    </w:t>
      </w:r>
      <w:r w:rsidR="00674366" w:rsidRPr="00674366">
        <w:rPr>
          <w:sz w:val="28"/>
          <w:szCs w:val="28"/>
        </w:rPr>
        <w:t xml:space="preserve">11.1. Обеспечивает выполнение функций в соответствии с технологическими процессами ФНС России: </w:t>
      </w:r>
    </w:p>
    <w:p w:rsidR="00F86168" w:rsidRPr="00F86168" w:rsidRDefault="00F86168" w:rsidP="00F86168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jc w:val="both"/>
        <w:rPr>
          <w:rStyle w:val="FontStyle54"/>
          <w:sz w:val="28"/>
          <w:szCs w:val="28"/>
        </w:rPr>
      </w:pPr>
    </w:p>
    <w:p w:rsidR="00AA2A3E" w:rsidRPr="00B53798" w:rsidRDefault="00AA2A3E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B916ED">
        <w:rPr>
          <w:rStyle w:val="FontStyle52"/>
          <w:sz w:val="28"/>
          <w:szCs w:val="28"/>
        </w:rPr>
        <w:t xml:space="preserve">IV. Перечень вопросов, по которым </w:t>
      </w:r>
      <w:r w:rsidR="00446202">
        <w:rPr>
          <w:rStyle w:val="FontStyle52"/>
          <w:sz w:val="28"/>
          <w:szCs w:val="28"/>
        </w:rPr>
        <w:t>государственный налоговый инспектор</w:t>
      </w:r>
      <w:r w:rsidRPr="00B916ED">
        <w:rPr>
          <w:rStyle w:val="FontStyle52"/>
          <w:sz w:val="28"/>
          <w:szCs w:val="28"/>
        </w:rPr>
        <w:t xml:space="preserve"> отдела камеральных проверок №3 вправе или обязан самостоятельно принимать управленческие и иные решения</w:t>
      </w:r>
    </w:p>
    <w:p w:rsidR="00AA2A3E" w:rsidRPr="00B53798" w:rsidRDefault="00AA2A3E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12. При исполнении служебных обязанностей </w:t>
      </w:r>
      <w:r w:rsidR="00446202" w:rsidRPr="00446202"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="00446202" w:rsidRPr="00B916ED">
        <w:rPr>
          <w:rStyle w:val="FontStyle52"/>
          <w:sz w:val="28"/>
          <w:szCs w:val="28"/>
        </w:rPr>
        <w:t xml:space="preserve"> </w:t>
      </w:r>
      <w:r w:rsidRPr="00B53798">
        <w:rPr>
          <w:rStyle w:val="FontStyle54"/>
          <w:sz w:val="28"/>
          <w:szCs w:val="28"/>
        </w:rPr>
        <w:t xml:space="preserve">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 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AA2A3E" w:rsidRPr="00BA6DC5" w:rsidRDefault="00AA2A3E" w:rsidP="00BA6DC5">
      <w:pPr>
        <w:pStyle w:val="a7"/>
        <w:tabs>
          <w:tab w:val="left" w:pos="0"/>
          <w:tab w:val="left" w:pos="90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12.1. </w:t>
      </w:r>
      <w:r w:rsidRPr="00BA6DC5">
        <w:rPr>
          <w:sz w:val="28"/>
          <w:szCs w:val="28"/>
        </w:rPr>
        <w:t xml:space="preserve">организацию работы по </w:t>
      </w:r>
      <w:r w:rsidR="00B916ED">
        <w:rPr>
          <w:sz w:val="28"/>
          <w:szCs w:val="28"/>
        </w:rPr>
        <w:t xml:space="preserve">привлечению к налоговой ответственности по статьям 126 и 129.1 </w:t>
      </w:r>
      <w:r w:rsidRPr="00BA6DC5">
        <w:rPr>
          <w:sz w:val="28"/>
          <w:szCs w:val="28"/>
        </w:rPr>
        <w:t xml:space="preserve"> Налогового кодекса</w:t>
      </w:r>
      <w:r>
        <w:rPr>
          <w:sz w:val="28"/>
          <w:szCs w:val="28"/>
        </w:rPr>
        <w:t>.</w:t>
      </w:r>
    </w:p>
    <w:p w:rsidR="00AA2A3E" w:rsidRPr="00B53798" w:rsidRDefault="00AA2A3E" w:rsidP="00E238B3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446202" w:rsidRPr="00446202"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="00446202" w:rsidRPr="00B916ED">
        <w:rPr>
          <w:rStyle w:val="FontStyle52"/>
          <w:sz w:val="28"/>
          <w:szCs w:val="28"/>
        </w:rPr>
        <w:t xml:space="preserve"> </w:t>
      </w:r>
      <w:r w:rsidRPr="00B53798">
        <w:rPr>
          <w:rStyle w:val="FontStyle54"/>
          <w:sz w:val="28"/>
          <w:szCs w:val="28"/>
        </w:rPr>
        <w:t xml:space="preserve">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 xml:space="preserve"> обязан самостоятельно принимать решения по вопросам:</w:t>
      </w:r>
    </w:p>
    <w:p w:rsidR="00AA2A3E" w:rsidRPr="00BA6DC5" w:rsidRDefault="00AA2A3E" w:rsidP="00BA6DC5">
      <w:pPr>
        <w:pStyle w:val="a7"/>
        <w:tabs>
          <w:tab w:val="left" w:pos="0"/>
          <w:tab w:val="left" w:pos="900"/>
        </w:tabs>
        <w:ind w:right="-53" w:firstLine="720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13.1. </w:t>
      </w:r>
      <w:r w:rsidRPr="00B53798">
        <w:rPr>
          <w:rStyle w:val="FontStyle52"/>
          <w:b w:val="0"/>
          <w:sz w:val="28"/>
          <w:szCs w:val="28"/>
        </w:rPr>
        <w:t>Анализ информационных баз, информации из внутренних и внешних источников в отношении налогоплательщиков</w:t>
      </w:r>
      <w:r>
        <w:rPr>
          <w:rStyle w:val="FontStyle52"/>
          <w:b w:val="0"/>
          <w:sz w:val="28"/>
          <w:szCs w:val="28"/>
        </w:rPr>
        <w:t xml:space="preserve"> в части </w:t>
      </w:r>
      <w:r w:rsidR="00B916ED">
        <w:rPr>
          <w:sz w:val="28"/>
          <w:szCs w:val="28"/>
        </w:rPr>
        <w:t xml:space="preserve">привлечения к налоговой ответственности по статьям 126 и 129.1 </w:t>
      </w:r>
      <w:r w:rsidR="00B916ED" w:rsidRPr="00BA6DC5">
        <w:rPr>
          <w:sz w:val="28"/>
          <w:szCs w:val="28"/>
        </w:rPr>
        <w:t xml:space="preserve"> Налогового кодекса</w:t>
      </w:r>
      <w:r>
        <w:rPr>
          <w:sz w:val="28"/>
          <w:szCs w:val="28"/>
        </w:rPr>
        <w:t>.</w:t>
      </w:r>
    </w:p>
    <w:p w:rsidR="00AA2A3E" w:rsidRDefault="00AA2A3E" w:rsidP="00FA7843">
      <w:pPr>
        <w:pStyle w:val="a7"/>
        <w:tabs>
          <w:tab w:val="left" w:pos="0"/>
          <w:tab w:val="left" w:pos="90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lastRenderedPageBreak/>
        <w:t>13.</w:t>
      </w:r>
      <w:r>
        <w:rPr>
          <w:sz w:val="28"/>
          <w:szCs w:val="28"/>
        </w:rPr>
        <w:t>2</w:t>
      </w:r>
      <w:r w:rsidRPr="00B53798">
        <w:rPr>
          <w:sz w:val="28"/>
          <w:szCs w:val="28"/>
        </w:rPr>
        <w:t>. иным вопросам, предусмотренным положением об Инспекции, иными нормативными актами.</w:t>
      </w:r>
      <w:r w:rsidRPr="00B53798">
        <w:rPr>
          <w:spacing w:val="7"/>
          <w:sz w:val="28"/>
          <w:szCs w:val="28"/>
        </w:rPr>
        <w:t xml:space="preserve"> </w:t>
      </w:r>
      <w:r w:rsidRPr="00B53798">
        <w:rPr>
          <w:sz w:val="28"/>
          <w:szCs w:val="28"/>
        </w:rPr>
        <w:t xml:space="preserve"> </w:t>
      </w:r>
    </w:p>
    <w:p w:rsidR="00AA2A3E" w:rsidRDefault="00AA2A3E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</w:p>
    <w:p w:rsidR="00AA2A3E" w:rsidRDefault="00AA2A3E" w:rsidP="001A5A40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 xml:space="preserve">V. Перечень вопросов, по которым </w:t>
      </w:r>
      <w:r w:rsidR="00867683" w:rsidRPr="00867683">
        <w:rPr>
          <w:rStyle w:val="FontStyle52"/>
          <w:sz w:val="28"/>
          <w:szCs w:val="28"/>
        </w:rPr>
        <w:t>государственный налоговый инспектор</w:t>
      </w:r>
      <w:r w:rsidR="00867683" w:rsidRPr="00B916ED">
        <w:rPr>
          <w:rStyle w:val="FontStyle52"/>
          <w:sz w:val="28"/>
          <w:szCs w:val="28"/>
        </w:rPr>
        <w:t xml:space="preserve"> </w:t>
      </w:r>
      <w:r w:rsidRPr="00B53798">
        <w:rPr>
          <w:rStyle w:val="FontStyle52"/>
          <w:sz w:val="28"/>
          <w:szCs w:val="28"/>
        </w:rPr>
        <w:t xml:space="preserve">отдела </w:t>
      </w:r>
      <w:r>
        <w:rPr>
          <w:rStyle w:val="FontStyle52"/>
          <w:sz w:val="28"/>
          <w:szCs w:val="28"/>
        </w:rPr>
        <w:t>камеральных</w:t>
      </w:r>
      <w:r w:rsidRPr="00B53798">
        <w:rPr>
          <w:rStyle w:val="FontStyle52"/>
          <w:sz w:val="28"/>
          <w:szCs w:val="28"/>
        </w:rPr>
        <w:t xml:space="preserve"> проверок </w:t>
      </w:r>
      <w:r>
        <w:rPr>
          <w:rStyle w:val="FontStyle52"/>
          <w:sz w:val="28"/>
          <w:szCs w:val="28"/>
        </w:rPr>
        <w:t>№3</w:t>
      </w:r>
      <w:r w:rsidRPr="00B53798">
        <w:rPr>
          <w:rStyle w:val="FontStyle52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A2A3E" w:rsidRPr="00B53798" w:rsidRDefault="00AA2A3E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14. </w:t>
      </w:r>
      <w:r w:rsidR="00831409">
        <w:rPr>
          <w:rStyle w:val="FontStyle52"/>
          <w:b w:val="0"/>
          <w:sz w:val="28"/>
          <w:szCs w:val="28"/>
        </w:rPr>
        <w:t>Г</w:t>
      </w:r>
      <w:r w:rsidR="00831409" w:rsidRPr="00446202">
        <w:rPr>
          <w:rStyle w:val="FontStyle52"/>
          <w:b w:val="0"/>
          <w:sz w:val="28"/>
          <w:szCs w:val="28"/>
        </w:rPr>
        <w:t>осударственный налоговый инспектор</w:t>
      </w:r>
      <w:r w:rsidR="00831409" w:rsidRPr="00B916ED">
        <w:rPr>
          <w:rStyle w:val="FontStyle52"/>
          <w:sz w:val="28"/>
          <w:szCs w:val="28"/>
        </w:rPr>
        <w:t xml:space="preserve"> </w:t>
      </w:r>
      <w:r w:rsidRPr="00B53798">
        <w:rPr>
          <w:rStyle w:val="FontStyle54"/>
          <w:sz w:val="28"/>
          <w:szCs w:val="28"/>
        </w:rPr>
        <w:t xml:space="preserve">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14.1. разъяснений по порядку применения законодательства Российской Федерации о налогах и сборах;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14.2.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14.3. представлений к присвоению почетных званий, награждению государственными и ведомственными наградами работников отдела;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14.4. подготовки предложений по назначению на должность и освобождения от должности в установленном порядке гражданских служащих отдела;</w:t>
      </w:r>
    </w:p>
    <w:p w:rsidR="00AA2A3E" w:rsidRPr="00B53798" w:rsidRDefault="00AA2A3E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53798">
        <w:rPr>
          <w:sz w:val="28"/>
          <w:szCs w:val="28"/>
        </w:rPr>
        <w:t>14.5. иных актов по поручению  руководства Инспекции.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15. </w:t>
      </w:r>
      <w:r w:rsidR="005D7105">
        <w:rPr>
          <w:rStyle w:val="FontStyle54"/>
          <w:sz w:val="28"/>
          <w:szCs w:val="28"/>
        </w:rPr>
        <w:t>Государственный налоговый инспектор</w:t>
      </w:r>
      <w:r w:rsidRPr="00B53798">
        <w:rPr>
          <w:rStyle w:val="FontStyle54"/>
          <w:sz w:val="28"/>
          <w:szCs w:val="28"/>
        </w:rPr>
        <w:t xml:space="preserve"> разряда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15.1. иных актов по поручению  руководства Инспекции.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A2A3E" w:rsidRDefault="00AA2A3E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  <w:lang w:val="en-US"/>
        </w:rPr>
        <w:t>VI</w:t>
      </w:r>
      <w:r w:rsidRPr="00B5379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A2A3E" w:rsidRDefault="00AA2A3E" w:rsidP="001A5A40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16. В соответствии со своими должностными обязанностями </w:t>
      </w:r>
      <w:r w:rsidR="00867683" w:rsidRPr="00446202"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Pr="00B53798">
        <w:rPr>
          <w:rStyle w:val="FontStyle54"/>
          <w:sz w:val="28"/>
          <w:szCs w:val="28"/>
        </w:rPr>
        <w:t xml:space="preserve"> 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 xml:space="preserve">принимает решения в сроки, </w:t>
      </w:r>
      <w:r w:rsidRPr="00B53798">
        <w:rPr>
          <w:sz w:val="28"/>
          <w:szCs w:val="28"/>
        </w:rPr>
        <w:t>установленные законодательными и иными нормативными правовыми актами Российской Федерации.</w:t>
      </w:r>
    </w:p>
    <w:p w:rsidR="001A5A40" w:rsidRPr="001A5A40" w:rsidRDefault="001A5A40" w:rsidP="001A5A40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rStyle w:val="FontStyle52"/>
          <w:b w:val="0"/>
          <w:bCs w:val="0"/>
          <w:sz w:val="28"/>
          <w:szCs w:val="28"/>
        </w:rPr>
      </w:pPr>
    </w:p>
    <w:p w:rsidR="00AA2A3E" w:rsidRPr="001A5A40" w:rsidRDefault="00AA2A3E" w:rsidP="001A5A40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b/>
          <w:bCs/>
          <w:sz w:val="28"/>
          <w:szCs w:val="28"/>
        </w:rPr>
      </w:pPr>
      <w:r w:rsidRPr="00B53798">
        <w:rPr>
          <w:rStyle w:val="FontStyle52"/>
          <w:sz w:val="28"/>
          <w:szCs w:val="28"/>
          <w:lang w:val="en-US"/>
        </w:rPr>
        <w:t>V</w:t>
      </w:r>
      <w:r w:rsidRPr="00B53798">
        <w:rPr>
          <w:rStyle w:val="FontStyle52"/>
          <w:sz w:val="28"/>
          <w:szCs w:val="28"/>
        </w:rPr>
        <w:t>П. Порядок служебного взаимодействия</w:t>
      </w:r>
    </w:p>
    <w:p w:rsidR="00AA2A3E" w:rsidRPr="00B53798" w:rsidRDefault="00AA2A3E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53798">
        <w:rPr>
          <w:rStyle w:val="FontStyle54"/>
          <w:sz w:val="28"/>
          <w:szCs w:val="28"/>
        </w:rPr>
        <w:t xml:space="preserve">17. </w:t>
      </w:r>
      <w:proofErr w:type="gramStart"/>
      <w:r w:rsidRPr="00B53798">
        <w:rPr>
          <w:rStyle w:val="FontStyle54"/>
          <w:sz w:val="28"/>
          <w:szCs w:val="28"/>
        </w:rPr>
        <w:t xml:space="preserve">Взаимодействие </w:t>
      </w:r>
      <w:r w:rsidR="00867683" w:rsidRPr="00446202">
        <w:rPr>
          <w:rStyle w:val="FontStyle52"/>
          <w:b w:val="0"/>
          <w:sz w:val="28"/>
          <w:szCs w:val="28"/>
        </w:rPr>
        <w:t>государственн</w:t>
      </w:r>
      <w:r w:rsidR="0016117A">
        <w:rPr>
          <w:rStyle w:val="FontStyle52"/>
          <w:b w:val="0"/>
          <w:sz w:val="28"/>
          <w:szCs w:val="28"/>
        </w:rPr>
        <w:t>ого</w:t>
      </w:r>
      <w:r w:rsidR="00867683" w:rsidRPr="00446202">
        <w:rPr>
          <w:rStyle w:val="FontStyle52"/>
          <w:b w:val="0"/>
          <w:sz w:val="28"/>
          <w:szCs w:val="28"/>
        </w:rPr>
        <w:t xml:space="preserve"> налогов</w:t>
      </w:r>
      <w:r w:rsidR="0016117A">
        <w:rPr>
          <w:rStyle w:val="FontStyle52"/>
          <w:b w:val="0"/>
          <w:sz w:val="28"/>
          <w:szCs w:val="28"/>
        </w:rPr>
        <w:t>ого</w:t>
      </w:r>
      <w:r w:rsidR="00867683" w:rsidRPr="00446202">
        <w:rPr>
          <w:rStyle w:val="FontStyle52"/>
          <w:b w:val="0"/>
          <w:sz w:val="28"/>
          <w:szCs w:val="28"/>
        </w:rPr>
        <w:t xml:space="preserve"> инспектор</w:t>
      </w:r>
      <w:r w:rsidR="0016117A">
        <w:rPr>
          <w:rStyle w:val="FontStyle52"/>
          <w:b w:val="0"/>
          <w:sz w:val="28"/>
          <w:szCs w:val="28"/>
        </w:rPr>
        <w:t>а</w:t>
      </w:r>
      <w:r w:rsidR="00867683" w:rsidRPr="00B916ED">
        <w:rPr>
          <w:rStyle w:val="FontStyle52"/>
          <w:sz w:val="28"/>
          <w:szCs w:val="28"/>
        </w:rPr>
        <w:t xml:space="preserve"> </w:t>
      </w:r>
      <w:r w:rsidRPr="00B53798">
        <w:rPr>
          <w:rStyle w:val="FontStyle54"/>
          <w:sz w:val="28"/>
          <w:szCs w:val="28"/>
        </w:rPr>
        <w:t xml:space="preserve">отдела </w:t>
      </w:r>
      <w:r>
        <w:rPr>
          <w:rStyle w:val="FontStyle54"/>
          <w:sz w:val="28"/>
          <w:szCs w:val="28"/>
        </w:rPr>
        <w:t>камеральных</w:t>
      </w:r>
      <w:r w:rsidRPr="00B53798">
        <w:rPr>
          <w:rStyle w:val="FontStyle54"/>
          <w:sz w:val="28"/>
          <w:szCs w:val="28"/>
        </w:rPr>
        <w:t xml:space="preserve"> проверок </w:t>
      </w:r>
      <w:r>
        <w:rPr>
          <w:rStyle w:val="FontStyle54"/>
          <w:sz w:val="28"/>
          <w:szCs w:val="28"/>
        </w:rPr>
        <w:t>№3</w:t>
      </w:r>
      <w:r w:rsidRPr="00B53798">
        <w:t xml:space="preserve"> </w:t>
      </w:r>
      <w:r w:rsidRPr="00B53798">
        <w:rPr>
          <w:rStyle w:val="FontStyle54"/>
          <w:sz w:val="28"/>
          <w:szCs w:val="28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</w:t>
      </w:r>
      <w:proofErr w:type="gramEnd"/>
      <w:r w:rsidRPr="00B53798">
        <w:rPr>
          <w:rStyle w:val="FontStyle54"/>
          <w:sz w:val="28"/>
          <w:szCs w:val="28"/>
        </w:rPr>
        <w:t xml:space="preserve"> государственных служащих», и требований к служебному </w:t>
      </w:r>
      <w:r w:rsidRPr="00B53798">
        <w:rPr>
          <w:rStyle w:val="FontStyle54"/>
          <w:sz w:val="28"/>
          <w:szCs w:val="28"/>
        </w:rPr>
        <w:lastRenderedPageBreak/>
        <w:t>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A2A3E" w:rsidRPr="00B53798" w:rsidRDefault="00AA2A3E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  <w:lang w:val="en-US"/>
        </w:rPr>
        <w:t>V</w:t>
      </w:r>
      <w:r w:rsidRPr="00B53798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AA2A3E" w:rsidRDefault="00AA2A3E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Федеральной налоговой службы</w:t>
      </w:r>
    </w:p>
    <w:p w:rsidR="00AA2A3E" w:rsidRPr="00B53798" w:rsidRDefault="00AA2A3E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867683" w:rsidRPr="00446202"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="00867683" w:rsidRPr="00B916ED">
        <w:rPr>
          <w:rStyle w:val="FontStyle52"/>
          <w:sz w:val="28"/>
          <w:szCs w:val="28"/>
        </w:rPr>
        <w:t xml:space="preserve"> </w:t>
      </w:r>
      <w:r w:rsidRPr="00B5379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B5379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№3</w:t>
      </w:r>
      <w:r w:rsidRPr="00B53798">
        <w:rPr>
          <w:sz w:val="28"/>
          <w:szCs w:val="28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 :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bCs/>
          <w:sz w:val="28"/>
          <w:szCs w:val="28"/>
        </w:rPr>
      </w:pPr>
      <w:r w:rsidRPr="00B53798">
        <w:rPr>
          <w:sz w:val="28"/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B53798">
        <w:rPr>
          <w:bCs/>
          <w:sz w:val="28"/>
          <w:szCs w:val="28"/>
        </w:rPr>
        <w:t xml:space="preserve"> 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</w:t>
      </w:r>
    </w:p>
    <w:p w:rsidR="00AA2A3E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A2A3E" w:rsidRDefault="00AA2A3E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B5379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AA2A3E" w:rsidRPr="00B53798" w:rsidRDefault="00AA2A3E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867683" w:rsidRPr="00446202">
        <w:rPr>
          <w:rStyle w:val="FontStyle52"/>
          <w:b w:val="0"/>
          <w:sz w:val="28"/>
          <w:szCs w:val="28"/>
        </w:rPr>
        <w:t>государственный налоговый инспектор</w:t>
      </w:r>
      <w:r w:rsidR="00867683" w:rsidRPr="00B916ED">
        <w:rPr>
          <w:rStyle w:val="FontStyle52"/>
          <w:sz w:val="28"/>
          <w:szCs w:val="28"/>
        </w:rPr>
        <w:t xml:space="preserve"> </w:t>
      </w:r>
      <w:r w:rsidRPr="00B5379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B53798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№3</w:t>
      </w:r>
      <w:r w:rsidRPr="00B53798">
        <w:rPr>
          <w:sz w:val="28"/>
          <w:szCs w:val="28"/>
        </w:rPr>
        <w:t xml:space="preserve"> оценивается по следующим показателям: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- своевременности и оперативности выполнения поручений;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-.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 xml:space="preserve">- творческому подходу к решению поставленных задач, активности и инициативе в освоении новых компьютерных и информационных технологий, </w:t>
      </w:r>
      <w:r w:rsidRPr="00B53798">
        <w:rPr>
          <w:sz w:val="28"/>
          <w:szCs w:val="28"/>
        </w:rPr>
        <w:lastRenderedPageBreak/>
        <w:t>способности быстро адаптироваться к новым условиям и требованиям;</w:t>
      </w:r>
    </w:p>
    <w:p w:rsidR="00AA2A3E" w:rsidRPr="00B53798" w:rsidRDefault="00AA2A3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53798">
        <w:rPr>
          <w:sz w:val="28"/>
          <w:szCs w:val="28"/>
        </w:rPr>
        <w:t>- осознанию ответственности за последствия своих действий.</w:t>
      </w:r>
    </w:p>
    <w:p w:rsidR="00AA2A3E" w:rsidRPr="00B53798" w:rsidRDefault="00AA2A3E" w:rsidP="001A5A40">
      <w:pPr>
        <w:pStyle w:val="ConsPlusNormal"/>
        <w:ind w:firstLine="0"/>
        <w:jc w:val="both"/>
      </w:pPr>
    </w:p>
    <w:sectPr w:rsidR="00AA2A3E" w:rsidRPr="00B53798" w:rsidSect="00686A9B">
      <w:headerReference w:type="default" r:id="rId16"/>
      <w:pgSz w:w="11906" w:h="16838"/>
      <w:pgMar w:top="719" w:right="567" w:bottom="719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4F" w:rsidRDefault="0096374F" w:rsidP="00AE7A4E">
      <w:r>
        <w:separator/>
      </w:r>
    </w:p>
  </w:endnote>
  <w:endnote w:type="continuationSeparator" w:id="0">
    <w:p w:rsidR="0096374F" w:rsidRDefault="0096374F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4F" w:rsidRDefault="0096374F" w:rsidP="00AE7A4E">
      <w:r>
        <w:separator/>
      </w:r>
    </w:p>
  </w:footnote>
  <w:footnote w:type="continuationSeparator" w:id="0">
    <w:p w:rsidR="0096374F" w:rsidRDefault="0096374F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431123"/>
      <w:docPartObj>
        <w:docPartGallery w:val="Page Numbers (Top of Page)"/>
        <w:docPartUnique/>
      </w:docPartObj>
    </w:sdtPr>
    <w:sdtContent>
      <w:p w:rsidR="00686A9B" w:rsidRDefault="00686A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17A">
          <w:rPr>
            <w:noProof/>
          </w:rPr>
          <w:t>7</w:t>
        </w:r>
        <w:r>
          <w:fldChar w:fldCharType="end"/>
        </w:r>
      </w:p>
    </w:sdtContent>
  </w:sdt>
  <w:p w:rsidR="00FD082F" w:rsidRDefault="00FD082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cs="Times New Roman" w:hint="default"/>
      </w:rPr>
    </w:lvl>
  </w:abstractNum>
  <w:abstractNum w:abstractNumId="2">
    <w:nsid w:val="1B944252"/>
    <w:multiLevelType w:val="multilevel"/>
    <w:tmpl w:val="94A85FF8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5C4E608D"/>
    <w:multiLevelType w:val="multilevel"/>
    <w:tmpl w:val="4DA42512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3897"/>
    <w:rsid w:val="0003717F"/>
    <w:rsid w:val="0007013C"/>
    <w:rsid w:val="00071C7C"/>
    <w:rsid w:val="00073A8A"/>
    <w:rsid w:val="00093A38"/>
    <w:rsid w:val="000A18BF"/>
    <w:rsid w:val="000A1B7E"/>
    <w:rsid w:val="000A5F70"/>
    <w:rsid w:val="000B3473"/>
    <w:rsid w:val="000B39CA"/>
    <w:rsid w:val="000B60E2"/>
    <w:rsid w:val="000D3E50"/>
    <w:rsid w:val="000D5EE9"/>
    <w:rsid w:val="000D75E3"/>
    <w:rsid w:val="000E3B9F"/>
    <w:rsid w:val="000E6BB6"/>
    <w:rsid w:val="00101B93"/>
    <w:rsid w:val="00133DA6"/>
    <w:rsid w:val="0016117A"/>
    <w:rsid w:val="001644CC"/>
    <w:rsid w:val="00183972"/>
    <w:rsid w:val="001953F5"/>
    <w:rsid w:val="00195938"/>
    <w:rsid w:val="001A3603"/>
    <w:rsid w:val="001A5A40"/>
    <w:rsid w:val="001B47E1"/>
    <w:rsid w:val="001D27C7"/>
    <w:rsid w:val="001E7CF0"/>
    <w:rsid w:val="001F0678"/>
    <w:rsid w:val="001F5827"/>
    <w:rsid w:val="00223646"/>
    <w:rsid w:val="00255461"/>
    <w:rsid w:val="0025670D"/>
    <w:rsid w:val="00274C46"/>
    <w:rsid w:val="002771B2"/>
    <w:rsid w:val="00296B7A"/>
    <w:rsid w:val="002A1CB5"/>
    <w:rsid w:val="002B1D7D"/>
    <w:rsid w:val="002B5CCE"/>
    <w:rsid w:val="002D793C"/>
    <w:rsid w:val="002E420B"/>
    <w:rsid w:val="0033775E"/>
    <w:rsid w:val="00341AB4"/>
    <w:rsid w:val="003430F5"/>
    <w:rsid w:val="00344824"/>
    <w:rsid w:val="00347CF0"/>
    <w:rsid w:val="003513CE"/>
    <w:rsid w:val="003527F7"/>
    <w:rsid w:val="00355F22"/>
    <w:rsid w:val="00365B5A"/>
    <w:rsid w:val="00365F34"/>
    <w:rsid w:val="003674B0"/>
    <w:rsid w:val="00375902"/>
    <w:rsid w:val="0038054A"/>
    <w:rsid w:val="00385748"/>
    <w:rsid w:val="003A0711"/>
    <w:rsid w:val="003B3072"/>
    <w:rsid w:val="003E3B8A"/>
    <w:rsid w:val="00401288"/>
    <w:rsid w:val="00403B55"/>
    <w:rsid w:val="004110CB"/>
    <w:rsid w:val="0041509B"/>
    <w:rsid w:val="0042648D"/>
    <w:rsid w:val="00433C03"/>
    <w:rsid w:val="00441540"/>
    <w:rsid w:val="00446202"/>
    <w:rsid w:val="00452AB2"/>
    <w:rsid w:val="0049468A"/>
    <w:rsid w:val="00496FE5"/>
    <w:rsid w:val="004C6215"/>
    <w:rsid w:val="004F0764"/>
    <w:rsid w:val="00522E40"/>
    <w:rsid w:val="005513D1"/>
    <w:rsid w:val="00571152"/>
    <w:rsid w:val="00572744"/>
    <w:rsid w:val="005768C5"/>
    <w:rsid w:val="005814F2"/>
    <w:rsid w:val="005B337D"/>
    <w:rsid w:val="005B45F6"/>
    <w:rsid w:val="005C3814"/>
    <w:rsid w:val="005D7105"/>
    <w:rsid w:val="005F655C"/>
    <w:rsid w:val="00611698"/>
    <w:rsid w:val="00631BED"/>
    <w:rsid w:val="00646727"/>
    <w:rsid w:val="0065292A"/>
    <w:rsid w:val="0067185D"/>
    <w:rsid w:val="00674366"/>
    <w:rsid w:val="00686A9B"/>
    <w:rsid w:val="006A540E"/>
    <w:rsid w:val="006C3673"/>
    <w:rsid w:val="006E1D80"/>
    <w:rsid w:val="00713293"/>
    <w:rsid w:val="00730CED"/>
    <w:rsid w:val="00760F52"/>
    <w:rsid w:val="00773AEF"/>
    <w:rsid w:val="00777FBB"/>
    <w:rsid w:val="007A0F78"/>
    <w:rsid w:val="007B16B3"/>
    <w:rsid w:val="007C6351"/>
    <w:rsid w:val="007C70BB"/>
    <w:rsid w:val="007D3001"/>
    <w:rsid w:val="007F203A"/>
    <w:rsid w:val="00803149"/>
    <w:rsid w:val="00813E2D"/>
    <w:rsid w:val="00831409"/>
    <w:rsid w:val="0083567E"/>
    <w:rsid w:val="00835B13"/>
    <w:rsid w:val="008544F7"/>
    <w:rsid w:val="00854C75"/>
    <w:rsid w:val="00867683"/>
    <w:rsid w:val="00880FAD"/>
    <w:rsid w:val="008855D6"/>
    <w:rsid w:val="008907EB"/>
    <w:rsid w:val="00895430"/>
    <w:rsid w:val="008B1F37"/>
    <w:rsid w:val="008B26E7"/>
    <w:rsid w:val="008B52B5"/>
    <w:rsid w:val="00900602"/>
    <w:rsid w:val="00902571"/>
    <w:rsid w:val="0091307C"/>
    <w:rsid w:val="00931585"/>
    <w:rsid w:val="00954E58"/>
    <w:rsid w:val="009608A2"/>
    <w:rsid w:val="00962B4D"/>
    <w:rsid w:val="0096374F"/>
    <w:rsid w:val="0096641F"/>
    <w:rsid w:val="0097074E"/>
    <w:rsid w:val="00970D67"/>
    <w:rsid w:val="00971EE5"/>
    <w:rsid w:val="00983973"/>
    <w:rsid w:val="00983EC5"/>
    <w:rsid w:val="009A112A"/>
    <w:rsid w:val="009B0DA1"/>
    <w:rsid w:val="009D350C"/>
    <w:rsid w:val="009D41FC"/>
    <w:rsid w:val="009D55EE"/>
    <w:rsid w:val="009F2860"/>
    <w:rsid w:val="00A01C43"/>
    <w:rsid w:val="00A1458F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95971"/>
    <w:rsid w:val="00AA296D"/>
    <w:rsid w:val="00AA2A3E"/>
    <w:rsid w:val="00AB1E47"/>
    <w:rsid w:val="00AC680D"/>
    <w:rsid w:val="00AC6A6B"/>
    <w:rsid w:val="00AD155E"/>
    <w:rsid w:val="00AE62EA"/>
    <w:rsid w:val="00AE7A4E"/>
    <w:rsid w:val="00AF516E"/>
    <w:rsid w:val="00B01252"/>
    <w:rsid w:val="00B20FBE"/>
    <w:rsid w:val="00B26D1D"/>
    <w:rsid w:val="00B36E59"/>
    <w:rsid w:val="00B5226A"/>
    <w:rsid w:val="00B53798"/>
    <w:rsid w:val="00B85ACF"/>
    <w:rsid w:val="00B916ED"/>
    <w:rsid w:val="00B91E08"/>
    <w:rsid w:val="00B921A7"/>
    <w:rsid w:val="00B940A8"/>
    <w:rsid w:val="00BA2BF3"/>
    <w:rsid w:val="00BA6DC5"/>
    <w:rsid w:val="00BD1861"/>
    <w:rsid w:val="00BD54CE"/>
    <w:rsid w:val="00BE2D43"/>
    <w:rsid w:val="00BE35C6"/>
    <w:rsid w:val="00C12162"/>
    <w:rsid w:val="00C12E23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21CE"/>
    <w:rsid w:val="00CA6418"/>
    <w:rsid w:val="00CA70F8"/>
    <w:rsid w:val="00CC3C3D"/>
    <w:rsid w:val="00CD2CAC"/>
    <w:rsid w:val="00CD5A93"/>
    <w:rsid w:val="00CE1849"/>
    <w:rsid w:val="00CE3D92"/>
    <w:rsid w:val="00D3035B"/>
    <w:rsid w:val="00D32EDF"/>
    <w:rsid w:val="00D46329"/>
    <w:rsid w:val="00D86EC4"/>
    <w:rsid w:val="00DA6E85"/>
    <w:rsid w:val="00DB14DB"/>
    <w:rsid w:val="00DC2715"/>
    <w:rsid w:val="00E11661"/>
    <w:rsid w:val="00E12AEE"/>
    <w:rsid w:val="00E238B3"/>
    <w:rsid w:val="00E35A58"/>
    <w:rsid w:val="00E50D59"/>
    <w:rsid w:val="00E51CAF"/>
    <w:rsid w:val="00E85DCC"/>
    <w:rsid w:val="00E87874"/>
    <w:rsid w:val="00EC0776"/>
    <w:rsid w:val="00ED2738"/>
    <w:rsid w:val="00ED58F8"/>
    <w:rsid w:val="00EF6905"/>
    <w:rsid w:val="00F0379F"/>
    <w:rsid w:val="00F16E88"/>
    <w:rsid w:val="00F401B4"/>
    <w:rsid w:val="00F4216F"/>
    <w:rsid w:val="00F56FF9"/>
    <w:rsid w:val="00F620F4"/>
    <w:rsid w:val="00F63836"/>
    <w:rsid w:val="00F67044"/>
    <w:rsid w:val="00F71079"/>
    <w:rsid w:val="00F86168"/>
    <w:rsid w:val="00F86996"/>
    <w:rsid w:val="00FA09F5"/>
    <w:rsid w:val="00FA7843"/>
    <w:rsid w:val="00FB1E6A"/>
    <w:rsid w:val="00FC5DE0"/>
    <w:rsid w:val="00FD082F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70B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">
    <w:name w:val="Style2"/>
    <w:basedOn w:val="a"/>
    <w:uiPriority w:val="99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uiPriority w:val="99"/>
    <w:rsid w:val="0067185D"/>
    <w:pPr>
      <w:jc w:val="both"/>
    </w:pPr>
  </w:style>
  <w:style w:type="paragraph" w:customStyle="1" w:styleId="Style6">
    <w:name w:val="Style6"/>
    <w:basedOn w:val="a"/>
    <w:uiPriority w:val="99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uiPriority w:val="99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uiPriority w:val="99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uiPriority w:val="99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uiPriority w:val="99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uiPriority w:val="99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uiPriority w:val="99"/>
    <w:rsid w:val="0067185D"/>
    <w:pPr>
      <w:spacing w:line="711" w:lineRule="exact"/>
    </w:pPr>
  </w:style>
  <w:style w:type="paragraph" w:customStyle="1" w:styleId="Style43">
    <w:name w:val="Style43"/>
    <w:basedOn w:val="a"/>
    <w:uiPriority w:val="99"/>
    <w:rsid w:val="0067185D"/>
  </w:style>
  <w:style w:type="paragraph" w:customStyle="1" w:styleId="Style44">
    <w:name w:val="Style44"/>
    <w:basedOn w:val="a"/>
    <w:uiPriority w:val="99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uiPriority w:val="99"/>
    <w:rsid w:val="0067185D"/>
  </w:style>
  <w:style w:type="character" w:customStyle="1" w:styleId="FontStyle52">
    <w:name w:val="Font Style52"/>
    <w:uiPriority w:val="99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uiPriority w:val="99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uiPriority w:val="99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uiPriority w:val="99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uiPriority w:val="99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uiPriority w:val="99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F401B4"/>
    <w:pPr>
      <w:widowControl/>
      <w:autoSpaceDE/>
      <w:autoSpaceDN/>
      <w:adjustRightInd/>
      <w:jc w:val="center"/>
    </w:pPr>
    <w:rPr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730CED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730CE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30CED"/>
    <w:rPr>
      <w:rFonts w:cs="Times New Roman"/>
      <w:sz w:val="24"/>
      <w:szCs w:val="24"/>
    </w:rPr>
  </w:style>
  <w:style w:type="paragraph" w:customStyle="1" w:styleId="a5">
    <w:name w:val="Знак Знак Знак Знак Знак Знак Знак"/>
    <w:basedOn w:val="a"/>
    <w:uiPriority w:val="99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uiPriority w:val="99"/>
    <w:rsid w:val="00B921A7"/>
    <w:pPr>
      <w:jc w:val="both"/>
    </w:pPr>
  </w:style>
  <w:style w:type="character" w:customStyle="1" w:styleId="a6">
    <w:name w:val="Гипертекстовая ссылка"/>
    <w:uiPriority w:val="99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20D7A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730CE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20D7A"/>
    <w:pPr>
      <w:widowControl/>
      <w:autoSpaceDE/>
      <w:autoSpaceDN/>
      <w:adjustRightInd/>
      <w:ind w:left="720"/>
      <w:contextualSpacing/>
    </w:pPr>
  </w:style>
  <w:style w:type="paragraph" w:customStyle="1" w:styleId="Style8">
    <w:name w:val="Style8"/>
    <w:basedOn w:val="a"/>
    <w:uiPriority w:val="99"/>
    <w:rsid w:val="008855D6"/>
  </w:style>
  <w:style w:type="paragraph" w:styleId="a9">
    <w:name w:val="Normal (Web)"/>
    <w:basedOn w:val="a"/>
    <w:uiPriority w:val="99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a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b">
    <w:name w:val="Hyperlink"/>
    <w:uiPriority w:val="99"/>
    <w:rsid w:val="009B0DA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AE7A4E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AE7A4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1B47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rsid w:val="00FA784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A7843"/>
    <w:rPr>
      <w:rFonts w:ascii="Tahoma" w:hAnsi="Tahoma" w:cs="Tahoma"/>
      <w:sz w:val="16"/>
      <w:szCs w:val="16"/>
    </w:rPr>
  </w:style>
  <w:style w:type="paragraph" w:customStyle="1" w:styleId="23">
    <w:name w:val="Абзац списка2"/>
    <w:basedOn w:val="a"/>
    <w:uiPriority w:val="99"/>
    <w:rsid w:val="004F0764"/>
    <w:pPr>
      <w:widowControl/>
      <w:autoSpaceDE/>
      <w:autoSpaceDN/>
      <w:adjustRightInd/>
      <w:ind w:left="720"/>
      <w:contextualSpacing/>
    </w:pPr>
  </w:style>
  <w:style w:type="paragraph" w:styleId="af2">
    <w:name w:val="No Spacing"/>
    <w:link w:val="af3"/>
    <w:uiPriority w:val="1"/>
    <w:qFormat/>
    <w:rsid w:val="00073A8A"/>
    <w:rPr>
      <w:rFonts w:ascii="Calibri" w:hAnsi="Calibri"/>
      <w:sz w:val="22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073A8A"/>
    <w:rPr>
      <w:rFonts w:ascii="Calibri" w:hAnsi="Calibri"/>
      <w:sz w:val="22"/>
      <w:szCs w:val="22"/>
      <w:lang w:val="en-US" w:eastAsia="en-US" w:bidi="en-US"/>
    </w:rPr>
  </w:style>
  <w:style w:type="paragraph" w:styleId="af4">
    <w:name w:val="Plain Text"/>
    <w:basedOn w:val="a"/>
    <w:link w:val="af5"/>
    <w:unhideWhenUsed/>
    <w:rsid w:val="00073A8A"/>
    <w:pPr>
      <w:widowControl/>
      <w:autoSpaceDE/>
      <w:autoSpaceDN/>
      <w:adjustRightInd/>
      <w:jc w:val="both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rsid w:val="00073A8A"/>
    <w:rPr>
      <w:rFonts w:ascii="Consolas" w:eastAsia="Calibr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70B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">
    <w:name w:val="Style2"/>
    <w:basedOn w:val="a"/>
    <w:uiPriority w:val="99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uiPriority w:val="99"/>
    <w:rsid w:val="0067185D"/>
    <w:pPr>
      <w:jc w:val="both"/>
    </w:pPr>
  </w:style>
  <w:style w:type="paragraph" w:customStyle="1" w:styleId="Style6">
    <w:name w:val="Style6"/>
    <w:basedOn w:val="a"/>
    <w:uiPriority w:val="99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uiPriority w:val="99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uiPriority w:val="99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uiPriority w:val="99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uiPriority w:val="99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uiPriority w:val="99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uiPriority w:val="99"/>
    <w:rsid w:val="0067185D"/>
    <w:pPr>
      <w:spacing w:line="711" w:lineRule="exact"/>
    </w:pPr>
  </w:style>
  <w:style w:type="paragraph" w:customStyle="1" w:styleId="Style43">
    <w:name w:val="Style43"/>
    <w:basedOn w:val="a"/>
    <w:uiPriority w:val="99"/>
    <w:rsid w:val="0067185D"/>
  </w:style>
  <w:style w:type="paragraph" w:customStyle="1" w:styleId="Style44">
    <w:name w:val="Style44"/>
    <w:basedOn w:val="a"/>
    <w:uiPriority w:val="99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uiPriority w:val="99"/>
    <w:rsid w:val="0067185D"/>
  </w:style>
  <w:style w:type="character" w:customStyle="1" w:styleId="FontStyle52">
    <w:name w:val="Font Style52"/>
    <w:uiPriority w:val="99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uiPriority w:val="99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uiPriority w:val="99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uiPriority w:val="99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uiPriority w:val="99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uiPriority w:val="99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F401B4"/>
    <w:pPr>
      <w:widowControl/>
      <w:autoSpaceDE/>
      <w:autoSpaceDN/>
      <w:adjustRightInd/>
      <w:jc w:val="center"/>
    </w:pPr>
    <w:rPr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730CED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730CE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30CED"/>
    <w:rPr>
      <w:rFonts w:cs="Times New Roman"/>
      <w:sz w:val="24"/>
      <w:szCs w:val="24"/>
    </w:rPr>
  </w:style>
  <w:style w:type="paragraph" w:customStyle="1" w:styleId="a5">
    <w:name w:val="Знак Знак Знак Знак Знак Знак Знак"/>
    <w:basedOn w:val="a"/>
    <w:uiPriority w:val="99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uiPriority w:val="99"/>
    <w:rsid w:val="00B921A7"/>
    <w:pPr>
      <w:jc w:val="both"/>
    </w:pPr>
  </w:style>
  <w:style w:type="character" w:customStyle="1" w:styleId="a6">
    <w:name w:val="Гипертекстовая ссылка"/>
    <w:uiPriority w:val="99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20D7A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730CE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20D7A"/>
    <w:pPr>
      <w:widowControl/>
      <w:autoSpaceDE/>
      <w:autoSpaceDN/>
      <w:adjustRightInd/>
      <w:ind w:left="720"/>
      <w:contextualSpacing/>
    </w:pPr>
  </w:style>
  <w:style w:type="paragraph" w:customStyle="1" w:styleId="Style8">
    <w:name w:val="Style8"/>
    <w:basedOn w:val="a"/>
    <w:uiPriority w:val="99"/>
    <w:rsid w:val="008855D6"/>
  </w:style>
  <w:style w:type="paragraph" w:styleId="a9">
    <w:name w:val="Normal (Web)"/>
    <w:basedOn w:val="a"/>
    <w:uiPriority w:val="99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a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b">
    <w:name w:val="Hyperlink"/>
    <w:uiPriority w:val="99"/>
    <w:rsid w:val="009B0DA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AE7A4E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AE7A4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1B47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rsid w:val="00FA784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A7843"/>
    <w:rPr>
      <w:rFonts w:ascii="Tahoma" w:hAnsi="Tahoma" w:cs="Tahoma"/>
      <w:sz w:val="16"/>
      <w:szCs w:val="16"/>
    </w:rPr>
  </w:style>
  <w:style w:type="paragraph" w:customStyle="1" w:styleId="23">
    <w:name w:val="Абзац списка2"/>
    <w:basedOn w:val="a"/>
    <w:uiPriority w:val="99"/>
    <w:rsid w:val="004F0764"/>
    <w:pPr>
      <w:widowControl/>
      <w:autoSpaceDE/>
      <w:autoSpaceDN/>
      <w:adjustRightInd/>
      <w:ind w:left="720"/>
      <w:contextualSpacing/>
    </w:pPr>
  </w:style>
  <w:style w:type="paragraph" w:styleId="af2">
    <w:name w:val="No Spacing"/>
    <w:link w:val="af3"/>
    <w:uiPriority w:val="1"/>
    <w:qFormat/>
    <w:rsid w:val="00073A8A"/>
    <w:rPr>
      <w:rFonts w:ascii="Calibri" w:hAnsi="Calibri"/>
      <w:sz w:val="22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073A8A"/>
    <w:rPr>
      <w:rFonts w:ascii="Calibri" w:hAnsi="Calibri"/>
      <w:sz w:val="22"/>
      <w:szCs w:val="22"/>
      <w:lang w:val="en-US" w:eastAsia="en-US" w:bidi="en-US"/>
    </w:rPr>
  </w:style>
  <w:style w:type="paragraph" w:styleId="af4">
    <w:name w:val="Plain Text"/>
    <w:basedOn w:val="a"/>
    <w:link w:val="af5"/>
    <w:unhideWhenUsed/>
    <w:rsid w:val="00073A8A"/>
    <w:pPr>
      <w:widowControl/>
      <w:autoSpaceDE/>
      <w:autoSpaceDN/>
      <w:adjustRightInd/>
      <w:jc w:val="both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rsid w:val="00073A8A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C2F9C22E708538199D66751423174BEBE5D2AB271847B6C569A59F0602XF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8231847B6C569A59F0602X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C2F9C22E708538199D66751423174BE8E7DAAD271647B6C569A59F0602XFH" TargetMode="External"/><Relationship Id="rId10" Type="http://schemas.openxmlformats.org/officeDocument/2006/relationships/hyperlink" Target="consultantplus://offline/ref=57C2F9C22E708538199D66751423174BEBE7D2A62412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2209</Words>
  <Characters>17494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4</cp:revision>
  <cp:lastPrinted>2020-07-16T05:58:00Z</cp:lastPrinted>
  <dcterms:created xsi:type="dcterms:W3CDTF">2020-10-07T14:17:00Z</dcterms:created>
  <dcterms:modified xsi:type="dcterms:W3CDTF">2021-12-03T11:12:00Z</dcterms:modified>
</cp:coreProperties>
</file>